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96A09" w:rsidP="00296A09" w:rsidRDefault="73965BD5" w14:paraId="0F7178A8" w14:textId="193D8D74">
      <w:pPr>
        <w:pStyle w:val="Heading1"/>
      </w:pPr>
      <w:r>
        <w:t xml:space="preserve">Clergy </w:t>
      </w:r>
      <w:r w:rsidR="005A6D21">
        <w:t xml:space="preserve">Continuing Ministerial Development </w:t>
      </w:r>
    </w:p>
    <w:p w:rsidR="00296A09" w:rsidP="00296A09" w:rsidRDefault="00A00BB2" w14:paraId="3EFBEA09" w14:textId="5260AD2E">
      <w:pPr>
        <w:pStyle w:val="Heading2"/>
      </w:pPr>
      <w:r>
        <w:t>Introduction</w:t>
      </w:r>
    </w:p>
    <w:p w:rsidR="00C760B8" w:rsidP="6AA3FA11" w:rsidRDefault="00A00BB2" w14:paraId="15DDE055" w14:textId="0156CF77">
      <w:pPr>
        <w:rPr>
          <w:rFonts w:asciiTheme="minorHAnsi" w:hAnsiTheme="minorHAnsi" w:cstheme="minorBidi"/>
          <w:sz w:val="22"/>
          <w:szCs w:val="22"/>
        </w:rPr>
      </w:pPr>
      <w:r w:rsidRPr="6AA3FA11">
        <w:rPr>
          <w:rFonts w:asciiTheme="minorHAnsi" w:hAnsiTheme="minorHAnsi" w:cstheme="minorBidi"/>
          <w:sz w:val="22"/>
          <w:szCs w:val="22"/>
        </w:rPr>
        <w:t>The Diocese of Guildford supports continuing ministerial development</w:t>
      </w:r>
      <w:r w:rsidRPr="6AA3FA11" w:rsidR="2166D7D4">
        <w:rPr>
          <w:rFonts w:asciiTheme="minorHAnsi" w:hAnsiTheme="minorHAnsi" w:cstheme="minorBidi"/>
          <w:sz w:val="22"/>
          <w:szCs w:val="22"/>
        </w:rPr>
        <w:t xml:space="preserve"> (CMD) for all licensed clergy</w:t>
      </w:r>
      <w:r w:rsidRPr="6AA3FA11">
        <w:rPr>
          <w:rFonts w:asciiTheme="minorHAnsi" w:hAnsiTheme="minorHAnsi" w:cstheme="minorBidi"/>
          <w:sz w:val="22"/>
          <w:szCs w:val="22"/>
        </w:rPr>
        <w:t xml:space="preserve">. All ministers are encouraged to set aside at least 5 days (pro-rata) for their personal ministerial development each year. </w:t>
      </w:r>
      <w:r w:rsidRPr="6AA3FA11" w:rsidR="00CC0BE8">
        <w:rPr>
          <w:rFonts w:asciiTheme="minorHAnsi" w:hAnsiTheme="minorHAnsi" w:cstheme="minorBidi"/>
          <w:sz w:val="22"/>
          <w:szCs w:val="22"/>
        </w:rPr>
        <w:t xml:space="preserve">The need for rest, refreshment and renewal </w:t>
      </w:r>
      <w:r w:rsidRPr="6AA3FA11" w:rsidR="007C39DE">
        <w:rPr>
          <w:rFonts w:asciiTheme="minorHAnsi" w:hAnsiTheme="minorHAnsi" w:cstheme="minorBidi"/>
          <w:sz w:val="22"/>
          <w:szCs w:val="22"/>
        </w:rPr>
        <w:t>is</w:t>
      </w:r>
      <w:r w:rsidRPr="6AA3FA11" w:rsidR="00CC0BE8">
        <w:rPr>
          <w:rFonts w:asciiTheme="minorHAnsi" w:hAnsiTheme="minorHAnsi" w:cstheme="minorBidi"/>
          <w:sz w:val="22"/>
          <w:szCs w:val="22"/>
        </w:rPr>
        <w:t xml:space="preserve"> key to a healthy and flourishing ministry</w:t>
      </w:r>
      <w:r w:rsidRPr="6AA3FA11" w:rsidR="0069492F">
        <w:rPr>
          <w:rFonts w:asciiTheme="minorHAnsi" w:hAnsiTheme="minorHAnsi" w:cstheme="minorBidi"/>
          <w:sz w:val="22"/>
          <w:szCs w:val="22"/>
        </w:rPr>
        <w:t>,</w:t>
      </w:r>
      <w:r w:rsidRPr="6AA3FA11" w:rsidR="00CC0BE8">
        <w:rPr>
          <w:rFonts w:asciiTheme="minorHAnsi" w:hAnsiTheme="minorHAnsi" w:cstheme="minorBidi"/>
          <w:sz w:val="22"/>
          <w:szCs w:val="22"/>
        </w:rPr>
        <w:t xml:space="preserve"> </w:t>
      </w:r>
      <w:r w:rsidRPr="6AA3FA11" w:rsidR="00C760B8">
        <w:rPr>
          <w:rFonts w:asciiTheme="minorHAnsi" w:hAnsiTheme="minorHAnsi" w:cstheme="minorBidi"/>
          <w:sz w:val="22"/>
          <w:szCs w:val="22"/>
        </w:rPr>
        <w:t xml:space="preserve">so </w:t>
      </w:r>
      <w:r w:rsidRPr="6AA3FA11" w:rsidR="00CC0BE8">
        <w:rPr>
          <w:rFonts w:asciiTheme="minorHAnsi" w:hAnsiTheme="minorHAnsi" w:cstheme="minorBidi"/>
          <w:sz w:val="22"/>
          <w:szCs w:val="22"/>
        </w:rPr>
        <w:t xml:space="preserve">we </w:t>
      </w:r>
      <w:r w:rsidRPr="6AA3FA11" w:rsidR="00C760B8">
        <w:rPr>
          <w:rFonts w:asciiTheme="minorHAnsi" w:hAnsiTheme="minorHAnsi" w:cstheme="minorBidi"/>
          <w:sz w:val="22"/>
          <w:szCs w:val="22"/>
        </w:rPr>
        <w:t xml:space="preserve">also </w:t>
      </w:r>
      <w:r w:rsidRPr="6AA3FA11" w:rsidR="00CC0BE8">
        <w:rPr>
          <w:rFonts w:asciiTheme="minorHAnsi" w:hAnsiTheme="minorHAnsi" w:cstheme="minorBidi"/>
          <w:sz w:val="22"/>
          <w:szCs w:val="22"/>
        </w:rPr>
        <w:t>encourage ministers</w:t>
      </w:r>
      <w:r w:rsidRPr="6AA3FA11" w:rsidR="73C6F2D4">
        <w:rPr>
          <w:rFonts w:asciiTheme="minorHAnsi" w:hAnsiTheme="minorHAnsi" w:cstheme="minorBidi"/>
          <w:sz w:val="22"/>
          <w:szCs w:val="22"/>
        </w:rPr>
        <w:t xml:space="preserve"> </w:t>
      </w:r>
      <w:r w:rsidRPr="6AA3FA11" w:rsidR="00D74F43">
        <w:rPr>
          <w:rFonts w:asciiTheme="minorHAnsi" w:hAnsiTheme="minorHAnsi" w:cstheme="minorBidi"/>
          <w:sz w:val="22"/>
          <w:szCs w:val="22"/>
        </w:rPr>
        <w:t>to</w:t>
      </w:r>
      <w:r w:rsidRPr="6AA3FA11" w:rsidR="00CC0BE8">
        <w:rPr>
          <w:rFonts w:asciiTheme="minorHAnsi" w:hAnsiTheme="minorHAnsi" w:cstheme="minorBidi"/>
          <w:sz w:val="22"/>
          <w:szCs w:val="22"/>
        </w:rPr>
        <w:t xml:space="preserve"> take </w:t>
      </w:r>
      <w:r w:rsidRPr="6AA3FA11" w:rsidR="00C760B8">
        <w:rPr>
          <w:rFonts w:asciiTheme="minorHAnsi" w:hAnsiTheme="minorHAnsi" w:cstheme="minorBidi"/>
          <w:sz w:val="22"/>
          <w:szCs w:val="22"/>
        </w:rPr>
        <w:t xml:space="preserve">an </w:t>
      </w:r>
      <w:r w:rsidRPr="6AA3FA11" w:rsidR="00450F51">
        <w:rPr>
          <w:rFonts w:asciiTheme="minorHAnsi" w:hAnsiTheme="minorHAnsi" w:cstheme="minorBidi"/>
          <w:sz w:val="22"/>
          <w:szCs w:val="22"/>
        </w:rPr>
        <w:t>an</w:t>
      </w:r>
      <w:r w:rsidRPr="6AA3FA11" w:rsidR="00C760B8">
        <w:rPr>
          <w:rFonts w:asciiTheme="minorHAnsi" w:hAnsiTheme="minorHAnsi" w:cstheme="minorBidi"/>
          <w:sz w:val="22"/>
          <w:szCs w:val="22"/>
        </w:rPr>
        <w:t>nual</w:t>
      </w:r>
      <w:r w:rsidRPr="6AA3FA11" w:rsidR="00CC0BE8">
        <w:rPr>
          <w:rFonts w:asciiTheme="minorHAnsi" w:hAnsiTheme="minorHAnsi" w:cstheme="minorBidi"/>
          <w:sz w:val="22"/>
          <w:szCs w:val="22"/>
        </w:rPr>
        <w:t xml:space="preserve"> retreat. We see in the life of Jesus how times away from the constant demands</w:t>
      </w:r>
      <w:r w:rsidRPr="6AA3FA11" w:rsidR="009101E0">
        <w:rPr>
          <w:rFonts w:asciiTheme="minorHAnsi" w:hAnsiTheme="minorHAnsi" w:cstheme="minorBidi"/>
          <w:sz w:val="22"/>
          <w:szCs w:val="22"/>
        </w:rPr>
        <w:t xml:space="preserve"> </w:t>
      </w:r>
      <w:r w:rsidRPr="6AA3FA11" w:rsidR="00D74F43">
        <w:rPr>
          <w:rFonts w:asciiTheme="minorHAnsi" w:hAnsiTheme="minorHAnsi" w:cstheme="minorBidi"/>
          <w:sz w:val="22"/>
          <w:szCs w:val="22"/>
        </w:rPr>
        <w:t>of</w:t>
      </w:r>
      <w:r w:rsidRPr="6AA3FA11" w:rsidR="009101E0">
        <w:rPr>
          <w:rFonts w:asciiTheme="minorHAnsi" w:hAnsiTheme="minorHAnsi" w:cstheme="minorBidi"/>
          <w:sz w:val="22"/>
          <w:szCs w:val="22"/>
        </w:rPr>
        <w:t xml:space="preserve"> ministry</w:t>
      </w:r>
      <w:r w:rsidRPr="6AA3FA11" w:rsidR="00CC0BE8">
        <w:rPr>
          <w:rFonts w:asciiTheme="minorHAnsi" w:hAnsiTheme="minorHAnsi" w:cstheme="minorBidi"/>
          <w:sz w:val="22"/>
          <w:szCs w:val="22"/>
        </w:rPr>
        <w:t xml:space="preserve"> were woven into his </w:t>
      </w:r>
      <w:r w:rsidRPr="6AA3FA11" w:rsidR="009101E0">
        <w:rPr>
          <w:rFonts w:asciiTheme="minorHAnsi" w:hAnsiTheme="minorHAnsi" w:cstheme="minorBidi"/>
          <w:sz w:val="22"/>
          <w:szCs w:val="22"/>
        </w:rPr>
        <w:t>life</w:t>
      </w:r>
      <w:r w:rsidRPr="6AA3FA11" w:rsidR="00D74F43">
        <w:rPr>
          <w:rFonts w:asciiTheme="minorHAnsi" w:hAnsiTheme="minorHAnsi" w:cstheme="minorBidi"/>
          <w:sz w:val="22"/>
          <w:szCs w:val="22"/>
        </w:rPr>
        <w:t>,</w:t>
      </w:r>
      <w:r w:rsidRPr="6AA3FA11" w:rsidR="009101E0">
        <w:rPr>
          <w:rFonts w:asciiTheme="minorHAnsi" w:hAnsiTheme="minorHAnsi" w:cstheme="minorBidi"/>
          <w:sz w:val="22"/>
          <w:szCs w:val="22"/>
        </w:rPr>
        <w:t xml:space="preserve"> </w:t>
      </w:r>
      <w:r w:rsidRPr="6AA3FA11" w:rsidR="00CC0BE8">
        <w:rPr>
          <w:rFonts w:asciiTheme="minorHAnsi" w:hAnsiTheme="minorHAnsi" w:cstheme="minorBidi"/>
          <w:sz w:val="22"/>
          <w:szCs w:val="22"/>
        </w:rPr>
        <w:t xml:space="preserve">and we want to encourage </w:t>
      </w:r>
      <w:r w:rsidRPr="6AA3FA11" w:rsidR="00C760B8">
        <w:rPr>
          <w:rFonts w:asciiTheme="minorHAnsi" w:hAnsiTheme="minorHAnsi" w:cstheme="minorBidi"/>
          <w:sz w:val="22"/>
          <w:szCs w:val="22"/>
        </w:rPr>
        <w:t>ministers</w:t>
      </w:r>
      <w:r w:rsidRPr="6AA3FA11" w:rsidR="00CC0BE8">
        <w:rPr>
          <w:rFonts w:asciiTheme="minorHAnsi" w:hAnsiTheme="minorHAnsi" w:cstheme="minorBidi"/>
          <w:sz w:val="22"/>
          <w:szCs w:val="22"/>
        </w:rPr>
        <w:t xml:space="preserve"> to follow that example. </w:t>
      </w:r>
      <w:r w:rsidRPr="6AA3FA11">
        <w:rPr>
          <w:rFonts w:asciiTheme="minorHAnsi" w:hAnsiTheme="minorHAnsi" w:cstheme="minorBidi"/>
          <w:sz w:val="22"/>
          <w:szCs w:val="22"/>
        </w:rPr>
        <w:t xml:space="preserve"> </w:t>
      </w:r>
    </w:p>
    <w:p w:rsidR="00687475" w:rsidP="6AA3FA11" w:rsidRDefault="00687475" w14:paraId="07A7707B" w14:textId="0B5C768F">
      <w:pPr>
        <w:pStyle w:val="Heading2"/>
        <w:rPr>
          <w:rFonts w:asciiTheme="minorHAnsi" w:hAnsiTheme="minorHAnsi" w:cstheme="minorBidi"/>
        </w:rPr>
      </w:pPr>
      <w:r>
        <w:t>CMD for Licensed clergy</w:t>
      </w:r>
    </w:p>
    <w:p w:rsidRPr="00A00BB2" w:rsidR="00A00BB2" w:rsidP="6AA3FA11" w:rsidRDefault="00A00BB2" w14:paraId="57B4CF90" w14:textId="248E508B">
      <w:pPr>
        <w:rPr>
          <w:rFonts w:asciiTheme="minorHAnsi" w:hAnsiTheme="minorHAnsi" w:cstheme="minorBidi"/>
          <w:sz w:val="22"/>
          <w:szCs w:val="22"/>
        </w:rPr>
      </w:pPr>
      <w:r w:rsidRPr="6AA3FA11">
        <w:rPr>
          <w:rFonts w:asciiTheme="minorHAnsi" w:hAnsiTheme="minorHAnsi" w:cstheme="minorBidi"/>
          <w:sz w:val="22"/>
          <w:szCs w:val="22"/>
        </w:rPr>
        <w:t xml:space="preserve">Included in the diocesan provision for </w:t>
      </w:r>
      <w:r w:rsidRPr="6AA3FA11" w:rsidR="49641E4E">
        <w:rPr>
          <w:rFonts w:asciiTheme="minorHAnsi" w:hAnsiTheme="minorHAnsi" w:cstheme="minorBidi"/>
          <w:sz w:val="22"/>
          <w:szCs w:val="22"/>
        </w:rPr>
        <w:t xml:space="preserve">Clergy </w:t>
      </w:r>
      <w:r w:rsidRPr="6AA3FA11">
        <w:rPr>
          <w:rFonts w:asciiTheme="minorHAnsi" w:hAnsiTheme="minorHAnsi" w:cstheme="minorBidi"/>
          <w:sz w:val="22"/>
          <w:szCs w:val="22"/>
        </w:rPr>
        <w:t>CMD are:</w:t>
      </w:r>
    </w:p>
    <w:p w:rsidR="001917B7" w:rsidP="6AA3FA11" w:rsidRDefault="00A00BB2" w14:paraId="3BC87DF8" w14:textId="77777777">
      <w:pPr>
        <w:pStyle w:val="ListParagraph"/>
        <w:numPr>
          <w:ilvl w:val="0"/>
          <w:numId w:val="23"/>
        </w:numPr>
        <w:rPr>
          <w:rFonts w:asciiTheme="minorHAnsi" w:hAnsiTheme="minorHAnsi" w:cstheme="minorBidi"/>
          <w:sz w:val="22"/>
          <w:szCs w:val="22"/>
        </w:rPr>
      </w:pPr>
      <w:r w:rsidRPr="6AA3FA11">
        <w:rPr>
          <w:rFonts w:asciiTheme="minorHAnsi" w:hAnsiTheme="minorHAnsi" w:cstheme="minorBidi"/>
          <w:sz w:val="22"/>
          <w:szCs w:val="22"/>
        </w:rPr>
        <w:t>A programme of events hosted by the diocese;</w:t>
      </w:r>
    </w:p>
    <w:p w:rsidR="001917B7" w:rsidP="6AA3FA11" w:rsidRDefault="004F23A3" w14:paraId="5F9790D6" w14:textId="77777777">
      <w:pPr>
        <w:pStyle w:val="ListParagraph"/>
        <w:numPr>
          <w:ilvl w:val="0"/>
          <w:numId w:val="23"/>
        </w:numPr>
        <w:rPr>
          <w:rFonts w:asciiTheme="minorHAnsi" w:hAnsiTheme="minorHAnsi" w:cstheme="minorBidi"/>
          <w:sz w:val="22"/>
          <w:szCs w:val="22"/>
        </w:rPr>
      </w:pPr>
      <w:r w:rsidRPr="6AA3FA11">
        <w:rPr>
          <w:rFonts w:asciiTheme="minorHAnsi" w:hAnsiTheme="minorHAnsi" w:cstheme="minorBidi"/>
          <w:sz w:val="22"/>
          <w:szCs w:val="22"/>
        </w:rPr>
        <w:t>A Ministerial Development Review</w:t>
      </w:r>
      <w:r w:rsidRPr="6AA3FA11" w:rsidR="47DFC6EE">
        <w:rPr>
          <w:rFonts w:asciiTheme="minorHAnsi" w:hAnsiTheme="minorHAnsi" w:cstheme="minorBidi"/>
          <w:sz w:val="22"/>
          <w:szCs w:val="22"/>
        </w:rPr>
        <w:t xml:space="preserve"> (MDR)</w:t>
      </w:r>
      <w:r w:rsidRPr="6AA3FA11">
        <w:rPr>
          <w:rFonts w:asciiTheme="minorHAnsi" w:hAnsiTheme="minorHAnsi" w:cstheme="minorBidi"/>
          <w:sz w:val="22"/>
          <w:szCs w:val="22"/>
        </w:rPr>
        <w:t>, conducted once every two years, with one of our trained assessors;</w:t>
      </w:r>
    </w:p>
    <w:p w:rsidR="001917B7" w:rsidP="6AA3FA11" w:rsidRDefault="00A00BB2" w14:paraId="69582F63" w14:textId="77777777">
      <w:pPr>
        <w:pStyle w:val="ListParagraph"/>
        <w:numPr>
          <w:ilvl w:val="0"/>
          <w:numId w:val="23"/>
        </w:numPr>
        <w:rPr>
          <w:rFonts w:asciiTheme="minorHAnsi" w:hAnsiTheme="minorHAnsi" w:cstheme="minorBidi"/>
          <w:sz w:val="22"/>
          <w:szCs w:val="22"/>
        </w:rPr>
      </w:pPr>
      <w:r w:rsidRPr="6AA3FA11">
        <w:rPr>
          <w:rFonts w:asciiTheme="minorHAnsi" w:hAnsiTheme="minorHAnsi" w:cstheme="minorBidi"/>
          <w:sz w:val="22"/>
          <w:szCs w:val="22"/>
        </w:rPr>
        <w:t>Information about taking an annual retreat</w:t>
      </w:r>
      <w:r w:rsidRPr="6AA3FA11" w:rsidR="004F23A3">
        <w:rPr>
          <w:rFonts w:asciiTheme="minorHAnsi" w:hAnsiTheme="minorHAnsi" w:cstheme="minorBidi"/>
          <w:sz w:val="22"/>
          <w:szCs w:val="22"/>
        </w:rPr>
        <w:t xml:space="preserve"> as part of the MDR process</w:t>
      </w:r>
      <w:r w:rsidRPr="6AA3FA11">
        <w:rPr>
          <w:rFonts w:asciiTheme="minorHAnsi" w:hAnsiTheme="minorHAnsi" w:cstheme="minorBidi"/>
          <w:sz w:val="22"/>
          <w:szCs w:val="22"/>
        </w:rPr>
        <w:t>;</w:t>
      </w:r>
    </w:p>
    <w:p w:rsidR="001917B7" w:rsidP="6AA3FA11" w:rsidRDefault="00AE5792" w14:paraId="40AA2929" w14:textId="77777777">
      <w:pPr>
        <w:pStyle w:val="ListParagraph"/>
        <w:numPr>
          <w:ilvl w:val="0"/>
          <w:numId w:val="23"/>
        </w:numPr>
        <w:rPr>
          <w:rFonts w:asciiTheme="minorHAnsi" w:hAnsiTheme="minorHAnsi" w:cstheme="minorBidi"/>
          <w:sz w:val="22"/>
          <w:szCs w:val="22"/>
        </w:rPr>
      </w:pPr>
      <w:r w:rsidRPr="6AA3FA11">
        <w:rPr>
          <w:rFonts w:asciiTheme="minorHAnsi" w:hAnsiTheme="minorHAnsi" w:cstheme="minorBidi"/>
          <w:sz w:val="22"/>
          <w:szCs w:val="22"/>
        </w:rPr>
        <w:t>A clergy mentoring schem</w:t>
      </w:r>
      <w:r w:rsidRPr="6AA3FA11" w:rsidR="00CA00D5">
        <w:rPr>
          <w:rFonts w:asciiTheme="minorHAnsi" w:hAnsiTheme="minorHAnsi" w:cstheme="minorBidi"/>
          <w:sz w:val="22"/>
          <w:szCs w:val="22"/>
        </w:rPr>
        <w:t>e;</w:t>
      </w:r>
    </w:p>
    <w:p w:rsidR="001917B7" w:rsidP="6AA3FA11" w:rsidRDefault="00A00BB2" w14:paraId="6A6BF8FA" w14:textId="77777777">
      <w:pPr>
        <w:pStyle w:val="ListParagraph"/>
        <w:numPr>
          <w:ilvl w:val="0"/>
          <w:numId w:val="23"/>
        </w:numPr>
        <w:rPr>
          <w:rFonts w:asciiTheme="minorHAnsi" w:hAnsiTheme="minorHAnsi" w:cstheme="minorBidi"/>
          <w:sz w:val="22"/>
          <w:szCs w:val="22"/>
        </w:rPr>
      </w:pPr>
      <w:r w:rsidRPr="6AA3FA11">
        <w:rPr>
          <w:rFonts w:asciiTheme="minorHAnsi" w:hAnsiTheme="minorHAnsi" w:cstheme="minorBidi"/>
          <w:sz w:val="22"/>
          <w:szCs w:val="22"/>
        </w:rPr>
        <w:t>Funding offered by the diocese and links to other grant</w:t>
      </w:r>
      <w:r w:rsidRPr="6AA3FA11" w:rsidR="20EF8466">
        <w:rPr>
          <w:rFonts w:asciiTheme="minorHAnsi" w:hAnsiTheme="minorHAnsi" w:cstheme="minorBidi"/>
          <w:sz w:val="22"/>
          <w:szCs w:val="22"/>
        </w:rPr>
        <w:t>-</w:t>
      </w:r>
      <w:r w:rsidRPr="6AA3FA11">
        <w:rPr>
          <w:rFonts w:asciiTheme="minorHAnsi" w:hAnsiTheme="minorHAnsi" w:cstheme="minorBidi"/>
          <w:sz w:val="22"/>
          <w:szCs w:val="22"/>
        </w:rPr>
        <w:t>making bodies which support CMD;</w:t>
      </w:r>
    </w:p>
    <w:p w:rsidRPr="00A51881" w:rsidR="00A00BB2" w:rsidP="6AA3FA11" w:rsidRDefault="00A00BB2" w14:paraId="0D928997" w14:textId="3DD689A9">
      <w:pPr>
        <w:pStyle w:val="ListParagraph"/>
        <w:numPr>
          <w:ilvl w:val="0"/>
          <w:numId w:val="23"/>
        </w:numPr>
        <w:rPr>
          <w:rFonts w:asciiTheme="minorHAnsi" w:hAnsiTheme="minorHAnsi" w:cstheme="minorBidi"/>
          <w:sz w:val="22"/>
          <w:szCs w:val="22"/>
        </w:rPr>
      </w:pPr>
      <w:r w:rsidRPr="6AA3FA11">
        <w:rPr>
          <w:rFonts w:asciiTheme="minorHAnsi" w:hAnsiTheme="minorHAnsi" w:cstheme="minorBidi"/>
          <w:sz w:val="22"/>
          <w:szCs w:val="22"/>
        </w:rPr>
        <w:t>Learning opportunities in times of transition</w:t>
      </w:r>
    </w:p>
    <w:p w:rsidRPr="004E1D47" w:rsidR="00296A09" w:rsidP="6AA3FA11" w:rsidRDefault="005A6D21" w14:paraId="16114B60" w14:textId="77777777">
      <w:pPr>
        <w:pStyle w:val="NormalBodyText"/>
        <w:rPr>
          <w:b/>
          <w:bCs/>
          <w:sz w:val="22"/>
          <w:szCs w:val="22"/>
          <w:rPrChange w:author="Unknown" w16du:dateUtc="2025-01-22T15:47:00Z" w:id="0">
            <w:rPr/>
          </w:rPrChange>
        </w:rPr>
      </w:pPr>
      <w:r w:rsidRPr="6AA3FA11">
        <w:rPr>
          <w:b/>
          <w:bCs/>
          <w:sz w:val="22"/>
          <w:szCs w:val="22"/>
        </w:rPr>
        <w:t xml:space="preserve">Annual personal allowance </w:t>
      </w:r>
    </w:p>
    <w:p w:rsidR="00296A09" w:rsidP="6AA3FA11" w:rsidRDefault="005A6D21" w14:paraId="120613C2" w14:textId="5F38AC50">
      <w:pPr>
        <w:spacing w:line="259" w:lineRule="auto"/>
        <w:rPr>
          <w:rFonts w:asciiTheme="minorHAnsi" w:hAnsiTheme="minorHAnsi" w:cstheme="minorBidi"/>
          <w:sz w:val="22"/>
          <w:szCs w:val="22"/>
        </w:rPr>
      </w:pPr>
      <w:r w:rsidRPr="6AA3FA11">
        <w:rPr>
          <w:rFonts w:asciiTheme="minorHAnsi" w:hAnsiTheme="minorHAnsi" w:cstheme="minorBidi"/>
          <w:sz w:val="22"/>
          <w:szCs w:val="22"/>
        </w:rPr>
        <w:t>Licensed clergy beyond IME 4-7 have an annual personal allowance, currently worth £200, which may be spent on one or more educational or training courses and opportunities. The money is held for you for up to three years so that you have £600 to spend on a more major event. However, if it is not spent by the end of the third year, the account reverts to a balance</w:t>
      </w:r>
      <w:r w:rsidRPr="6AA3FA11" w:rsidR="6C2E2A26">
        <w:rPr>
          <w:rFonts w:asciiTheme="minorHAnsi" w:hAnsiTheme="minorHAnsi" w:cstheme="minorBidi"/>
          <w:sz w:val="22"/>
          <w:szCs w:val="22"/>
        </w:rPr>
        <w:t xml:space="preserve"> of £200. </w:t>
      </w:r>
      <w:r w:rsidRPr="6AA3FA11">
        <w:rPr>
          <w:rFonts w:asciiTheme="minorHAnsi" w:hAnsiTheme="minorHAnsi" w:cstheme="minorBidi"/>
          <w:sz w:val="22"/>
          <w:szCs w:val="22"/>
        </w:rPr>
        <w:t xml:space="preserve"> It is for you to decide how you would like to spend this money, though your plans must be approved by the Director of Mission before spending and so save your receipts, invoices, etc which must be supplied to release the funds.</w:t>
      </w:r>
      <w:r w:rsidRPr="6AA3FA11" w:rsidR="2086DD0D">
        <w:rPr>
          <w:rFonts w:asciiTheme="minorHAnsi" w:hAnsiTheme="minorHAnsi" w:cstheme="minorBidi"/>
          <w:sz w:val="22"/>
          <w:szCs w:val="22"/>
        </w:rPr>
        <w:t xml:space="preserve"> The administration of CMD reimbursement is handled by </w:t>
      </w:r>
      <w:r w:rsidRPr="6AA3FA11" w:rsidR="42DCD0D6">
        <w:rPr>
          <w:rFonts w:asciiTheme="minorHAnsi" w:hAnsiTheme="minorHAnsi" w:cstheme="minorBidi"/>
          <w:sz w:val="22"/>
          <w:szCs w:val="22"/>
        </w:rPr>
        <w:t>chris.hunter@cofeguildford.org.uk.</w:t>
      </w:r>
      <w:r w:rsidRPr="6AA3FA11" w:rsidR="2086DD0D">
        <w:rPr>
          <w:rFonts w:asciiTheme="minorHAnsi" w:hAnsiTheme="minorHAnsi" w:cstheme="minorBidi"/>
          <w:sz w:val="22"/>
          <w:szCs w:val="22"/>
        </w:rPr>
        <w:t xml:space="preserve"> </w:t>
      </w:r>
      <w:r w:rsidRPr="6AA3FA11">
        <w:rPr>
          <w:rFonts w:asciiTheme="minorHAnsi" w:hAnsiTheme="minorHAnsi" w:cstheme="minorBidi"/>
          <w:sz w:val="22"/>
          <w:szCs w:val="22"/>
        </w:rPr>
        <w:t xml:space="preserve"> </w:t>
      </w:r>
      <w:r w:rsidRPr="6AA3FA11" w:rsidR="29063CC9">
        <w:rPr>
          <w:rFonts w:asciiTheme="minorHAnsi" w:hAnsiTheme="minorHAnsi" w:cstheme="minorBidi"/>
          <w:sz w:val="22"/>
          <w:szCs w:val="22"/>
        </w:rPr>
        <w:t xml:space="preserve">The allowance </w:t>
      </w:r>
      <w:r w:rsidRPr="6AA3FA11">
        <w:rPr>
          <w:rFonts w:asciiTheme="minorHAnsi" w:hAnsiTheme="minorHAnsi" w:cstheme="minorBidi"/>
          <w:sz w:val="22"/>
          <w:szCs w:val="22"/>
        </w:rPr>
        <w:t xml:space="preserve">must be spent on ministerial development and is not to be used for retreats, spiritual direction, holidays, to buy books or for UK travel. </w:t>
      </w:r>
      <w:r w:rsidRPr="6AA3FA11" w:rsidR="004D194D">
        <w:rPr>
          <w:rFonts w:asciiTheme="minorHAnsi" w:hAnsiTheme="minorHAnsi" w:cstheme="minorBidi"/>
          <w:sz w:val="22"/>
          <w:szCs w:val="22"/>
        </w:rPr>
        <w:t xml:space="preserve">Please see below under </w:t>
      </w:r>
      <w:r w:rsidRPr="6AA3FA11" w:rsidR="004D194D">
        <w:rPr>
          <w:rFonts w:asciiTheme="minorHAnsi" w:hAnsiTheme="minorHAnsi" w:cstheme="minorBidi"/>
          <w:i/>
          <w:iCs/>
          <w:sz w:val="22"/>
          <w:szCs w:val="22"/>
        </w:rPr>
        <w:t>“Self-Directed Training and Resources for Continuing Ministerial Development”</w:t>
      </w:r>
      <w:r w:rsidRPr="6AA3FA11" w:rsidR="004D194D">
        <w:rPr>
          <w:rFonts w:asciiTheme="minorHAnsi" w:hAnsiTheme="minorHAnsi" w:cstheme="minorBidi"/>
          <w:sz w:val="22"/>
          <w:szCs w:val="22"/>
        </w:rPr>
        <w:t xml:space="preserve"> for </w:t>
      </w:r>
      <w:r w:rsidRPr="6AA3FA11" w:rsidR="00B12474">
        <w:rPr>
          <w:rFonts w:asciiTheme="minorHAnsi" w:hAnsiTheme="minorHAnsi" w:cstheme="minorBidi"/>
          <w:sz w:val="22"/>
          <w:szCs w:val="22"/>
        </w:rPr>
        <w:t>recommended training providers</w:t>
      </w:r>
      <w:r w:rsidRPr="6AA3FA11" w:rsidR="00331DB8">
        <w:rPr>
          <w:rFonts w:asciiTheme="minorHAnsi" w:hAnsiTheme="minorHAnsi" w:cstheme="minorBidi"/>
          <w:sz w:val="22"/>
          <w:szCs w:val="22"/>
        </w:rPr>
        <w:t xml:space="preserve"> offering learning to develop all clergy competencies </w:t>
      </w:r>
      <w:r w:rsidRPr="6AA3FA11" w:rsidR="00537E30">
        <w:rPr>
          <w:rFonts w:asciiTheme="minorHAnsi" w:hAnsiTheme="minorHAnsi" w:cstheme="minorBidi"/>
          <w:sz w:val="22"/>
          <w:szCs w:val="22"/>
        </w:rPr>
        <w:t>assessed in the MDR.</w:t>
      </w:r>
      <w:r w:rsidRPr="6AA3FA11" w:rsidR="00440A5B">
        <w:rPr>
          <w:sz w:val="22"/>
          <w:szCs w:val="22"/>
        </w:rPr>
        <w:t xml:space="preserve"> </w:t>
      </w:r>
      <w:r w:rsidRPr="6AA3FA11" w:rsidR="00440A5B">
        <w:rPr>
          <w:rFonts w:asciiTheme="minorHAnsi" w:hAnsiTheme="minorHAnsi" w:cstheme="minorBidi"/>
          <w:sz w:val="22"/>
          <w:szCs w:val="22"/>
        </w:rPr>
        <w:t>The Local Ministry Programme (LMP) offers a range of diploma and degree modules (for which your CMD allowance may be used). Short courses (non-accredited) are also worth considering.</w:t>
      </w:r>
    </w:p>
    <w:p w:rsidRPr="00655516" w:rsidR="00655516" w:rsidP="00106549" w:rsidRDefault="00655516" w14:paraId="60DB80DE" w14:textId="2D8F1F97">
      <w:pPr>
        <w:pStyle w:val="Heading2"/>
      </w:pPr>
      <w:r>
        <w:t>CMD for L</w:t>
      </w:r>
      <w:r w:rsidR="37E6655D">
        <w:t xml:space="preserve">icensed </w:t>
      </w:r>
      <w:r>
        <w:t>L</w:t>
      </w:r>
      <w:r w:rsidR="1B78B847">
        <w:t xml:space="preserve">ay </w:t>
      </w:r>
      <w:r>
        <w:t>M</w:t>
      </w:r>
      <w:r w:rsidR="198510E1">
        <w:t>inisters</w:t>
      </w:r>
      <w:r>
        <w:t xml:space="preserve"> </w:t>
      </w:r>
    </w:p>
    <w:p w:rsidRPr="00655516" w:rsidR="00655516" w:rsidP="316DC583" w:rsidRDefault="00655516" w14:paraId="5FEBADFF" w14:textId="4D4FFCD1">
      <w:pPr>
        <w:rPr>
          <w:rFonts w:asciiTheme="minorHAnsi" w:hAnsiTheme="minorHAnsi" w:cstheme="minorBidi"/>
          <w:sz w:val="22"/>
          <w:szCs w:val="22"/>
        </w:rPr>
      </w:pPr>
      <w:r w:rsidRPr="316DC583">
        <w:rPr>
          <w:rFonts w:asciiTheme="minorHAnsi" w:hAnsiTheme="minorHAnsi" w:cstheme="minorBidi"/>
          <w:sz w:val="22"/>
          <w:szCs w:val="22"/>
        </w:rPr>
        <w:t xml:space="preserve">LLMs are welcome to attend CMD study days </w:t>
      </w:r>
      <w:r w:rsidRPr="316DC583" w:rsidR="06FBB1EF">
        <w:rPr>
          <w:rFonts w:asciiTheme="minorHAnsi" w:hAnsiTheme="minorHAnsi" w:cstheme="minorBidi"/>
          <w:sz w:val="22"/>
          <w:szCs w:val="22"/>
        </w:rPr>
        <w:t>and</w:t>
      </w:r>
      <w:r w:rsidRPr="316DC583">
        <w:rPr>
          <w:rFonts w:asciiTheme="minorHAnsi" w:hAnsiTheme="minorHAnsi" w:cstheme="minorBidi"/>
          <w:sz w:val="22"/>
          <w:szCs w:val="22"/>
        </w:rPr>
        <w:t xml:space="preserve"> have a programme organised for them by the LLM (Readers’) Board. </w:t>
      </w:r>
    </w:p>
    <w:p w:rsidRPr="00655516" w:rsidR="00655516" w:rsidP="00106549" w:rsidRDefault="00655516" w14:paraId="6F7EF84F" w14:textId="77777777">
      <w:pPr>
        <w:pStyle w:val="Heading2"/>
      </w:pPr>
      <w:r w:rsidRPr="00655516">
        <w:t>Transitions in Ministry courses</w:t>
      </w:r>
    </w:p>
    <w:p w:rsidRPr="00655516" w:rsidR="00655516" w:rsidP="1755A77D" w:rsidRDefault="00655516" w14:paraId="71CA6586" w14:textId="02CE75C8">
      <w:pPr>
        <w:rPr>
          <w:rFonts w:asciiTheme="minorHAnsi" w:hAnsiTheme="minorHAnsi" w:cstheme="minorBidi"/>
          <w:sz w:val="22"/>
          <w:szCs w:val="22"/>
        </w:rPr>
      </w:pPr>
      <w:r w:rsidRPr="1755A77D">
        <w:rPr>
          <w:rFonts w:asciiTheme="minorHAnsi" w:hAnsiTheme="minorHAnsi" w:cstheme="minorBidi"/>
          <w:sz w:val="22"/>
          <w:szCs w:val="22"/>
        </w:rPr>
        <w:t>Transitions in Ministry comprises 6 dioceses working together to provide courses for times of transition:</w:t>
      </w:r>
      <w:r>
        <w:br/>
      </w:r>
      <w:r w:rsidRPr="1755A77D">
        <w:rPr>
          <w:rFonts w:asciiTheme="minorHAnsi" w:hAnsiTheme="minorHAnsi" w:cstheme="minorBidi"/>
          <w:sz w:val="22"/>
          <w:szCs w:val="22"/>
        </w:rPr>
        <w:t xml:space="preserve"> • Working with the Newly Ordained</w:t>
      </w:r>
      <w:r>
        <w:br/>
      </w:r>
      <w:r w:rsidRPr="1755A77D">
        <w:rPr>
          <w:rFonts w:asciiTheme="minorHAnsi" w:hAnsiTheme="minorHAnsi" w:cstheme="minorBidi"/>
          <w:sz w:val="22"/>
          <w:szCs w:val="22"/>
        </w:rPr>
        <w:t xml:space="preserve"> • First Responsibility</w:t>
      </w:r>
      <w:r>
        <w:br/>
      </w:r>
      <w:r w:rsidRPr="1755A77D">
        <w:rPr>
          <w:rFonts w:asciiTheme="minorHAnsi" w:hAnsiTheme="minorHAnsi" w:cstheme="minorBidi"/>
          <w:sz w:val="22"/>
          <w:szCs w:val="22"/>
        </w:rPr>
        <w:t xml:space="preserve"> • New Post</w:t>
      </w:r>
      <w:r>
        <w:br/>
      </w:r>
      <w:r w:rsidRPr="1755A77D">
        <w:rPr>
          <w:rFonts w:asciiTheme="minorHAnsi" w:hAnsiTheme="minorHAnsi" w:cstheme="minorBidi"/>
          <w:sz w:val="22"/>
          <w:szCs w:val="22"/>
        </w:rPr>
        <w:t xml:space="preserve">• Area Deans </w:t>
      </w:r>
      <w:r>
        <w:br/>
      </w:r>
      <w:r w:rsidRPr="1755A77D">
        <w:rPr>
          <w:rFonts w:asciiTheme="minorHAnsi" w:hAnsiTheme="minorHAnsi" w:cstheme="minorBidi"/>
          <w:sz w:val="22"/>
          <w:szCs w:val="22"/>
        </w:rPr>
        <w:t xml:space="preserve">• Pre-Retirement </w:t>
      </w:r>
      <w:r>
        <w:br/>
      </w:r>
      <w:r w:rsidRPr="1755A77D">
        <w:rPr>
          <w:rFonts w:asciiTheme="minorHAnsi" w:hAnsiTheme="minorHAnsi" w:cstheme="minorBidi"/>
          <w:sz w:val="22"/>
          <w:szCs w:val="22"/>
        </w:rPr>
        <w:t xml:space="preserve">These are sought-after opportunities and well worth attending. The fees for this are met through the departmental budget (unless you drop out at the last minute, in which case they will be deducted from your personal allowance). </w:t>
      </w:r>
      <w:r w:rsidRPr="1755A77D" w:rsidR="6AE77A70">
        <w:rPr>
          <w:rFonts w:asciiTheme="minorHAnsi" w:hAnsiTheme="minorHAnsi" w:cstheme="minorBidi"/>
          <w:sz w:val="22"/>
          <w:szCs w:val="22"/>
        </w:rPr>
        <w:t>You will be invited to attend these courses at the appropriate time.</w:t>
      </w:r>
    </w:p>
    <w:p w:rsidRPr="00296A09" w:rsidR="00296A09" w:rsidP="00296A09" w:rsidRDefault="005A6D21" w14:paraId="7FE8B5F6" w14:textId="256152A4">
      <w:pPr>
        <w:pStyle w:val="Heading2"/>
      </w:pPr>
      <w:r>
        <w:t xml:space="preserve">Fund for </w:t>
      </w:r>
      <w:r w:rsidR="75A4E687">
        <w:t>M</w:t>
      </w:r>
      <w:r>
        <w:t xml:space="preserve">ajor </w:t>
      </w:r>
      <w:r w:rsidR="276F4590">
        <w:t>A</w:t>
      </w:r>
      <w:r>
        <w:t xml:space="preserve">wards (FMA) </w:t>
      </w:r>
    </w:p>
    <w:p w:rsidR="00537E30" w:rsidP="1755A77D" w:rsidRDefault="005A6D21" w14:paraId="79362E84" w14:textId="73136837">
      <w:pPr>
        <w:rPr>
          <w:rFonts w:asciiTheme="minorHAnsi" w:hAnsiTheme="minorHAnsi" w:cstheme="minorBidi"/>
          <w:sz w:val="22"/>
          <w:szCs w:val="22"/>
        </w:rPr>
      </w:pPr>
      <w:r w:rsidRPr="316DC583">
        <w:rPr>
          <w:rFonts w:asciiTheme="minorHAnsi" w:hAnsiTheme="minorHAnsi" w:cstheme="minorBidi"/>
          <w:sz w:val="22"/>
          <w:szCs w:val="22"/>
        </w:rPr>
        <w:t xml:space="preserve">This fund provides awards each year for those wishing to take further professional courses or degrees. A grant is currently worth £1,000 per annum, for a maximum of three years. Contact </w:t>
      </w:r>
      <w:hyperlink r:id="rId11">
        <w:r w:rsidRPr="316DC583" w:rsidR="00D53660">
          <w:rPr>
            <w:rStyle w:val="Hyperlink"/>
            <w:rFonts w:asciiTheme="minorHAnsi" w:hAnsiTheme="minorHAnsi" w:cstheme="minorBidi"/>
            <w:sz w:val="22"/>
            <w:szCs w:val="22"/>
          </w:rPr>
          <w:t>peter.harwood@cofeguildford.org.uk</w:t>
        </w:r>
      </w:hyperlink>
      <w:r w:rsidRPr="316DC583" w:rsidR="00D53660">
        <w:rPr>
          <w:rFonts w:asciiTheme="minorHAnsi" w:hAnsiTheme="minorHAnsi" w:cstheme="minorBidi"/>
          <w:sz w:val="22"/>
          <w:szCs w:val="22"/>
        </w:rPr>
        <w:t xml:space="preserve"> </w:t>
      </w:r>
      <w:r w:rsidRPr="316DC583">
        <w:rPr>
          <w:rFonts w:asciiTheme="minorHAnsi" w:hAnsiTheme="minorHAnsi" w:cstheme="minorBidi"/>
          <w:sz w:val="22"/>
          <w:szCs w:val="22"/>
        </w:rPr>
        <w:t xml:space="preserve">if you wish an application to be considered. Peter, and those to whom you are accountable, will need to be sure you have thought through the implications of major study and have chosen a suitable course and institution. </w:t>
      </w:r>
    </w:p>
    <w:p w:rsidR="00A476A9" w:rsidP="1755A77D" w:rsidRDefault="005A6D21" w14:paraId="05EC25D9" w14:textId="69D4E29B">
      <w:pPr>
        <w:pStyle w:val="Heading2"/>
        <w:rPr>
          <w:rFonts w:asciiTheme="minorHAnsi" w:hAnsiTheme="minorHAnsi" w:cstheme="minorBidi"/>
        </w:rPr>
      </w:pPr>
      <w:r>
        <w:t>Minist</w:t>
      </w:r>
      <w:r w:rsidR="00835092">
        <w:t>erial Development</w:t>
      </w:r>
      <w:r>
        <w:t xml:space="preserve"> Review: Affirmation and Accountability</w:t>
      </w:r>
    </w:p>
    <w:p w:rsidR="00BB114B" w:rsidP="1755A77D" w:rsidRDefault="005A6D21" w14:paraId="4AA17981" w14:textId="141E746B">
      <w:pPr>
        <w:rPr>
          <w:rFonts w:asciiTheme="minorHAnsi" w:hAnsiTheme="minorHAnsi" w:cstheme="minorBidi"/>
          <w:sz w:val="22"/>
          <w:szCs w:val="22"/>
        </w:rPr>
      </w:pPr>
      <w:r w:rsidRPr="1755A77D">
        <w:rPr>
          <w:rFonts w:asciiTheme="minorHAnsi" w:hAnsiTheme="minorHAnsi" w:cstheme="minorBidi"/>
          <w:sz w:val="22"/>
          <w:szCs w:val="22"/>
        </w:rPr>
        <w:t xml:space="preserve">The </w:t>
      </w:r>
      <w:r w:rsidRPr="1755A77D" w:rsidR="2761C2EC">
        <w:rPr>
          <w:rFonts w:asciiTheme="minorHAnsi" w:hAnsiTheme="minorHAnsi" w:cstheme="minorBidi"/>
          <w:sz w:val="22"/>
          <w:szCs w:val="22"/>
        </w:rPr>
        <w:t xml:space="preserve">MDR </w:t>
      </w:r>
      <w:r w:rsidRPr="1755A77D">
        <w:rPr>
          <w:rFonts w:asciiTheme="minorHAnsi" w:hAnsiTheme="minorHAnsi" w:cstheme="minorBidi"/>
          <w:sz w:val="22"/>
          <w:szCs w:val="22"/>
        </w:rPr>
        <w:t>pro</w:t>
      </w:r>
      <w:r w:rsidRPr="1755A77D" w:rsidR="45780050">
        <w:rPr>
          <w:rFonts w:asciiTheme="minorHAnsi" w:hAnsiTheme="minorHAnsi" w:cstheme="minorBidi"/>
          <w:sz w:val="22"/>
          <w:szCs w:val="22"/>
        </w:rPr>
        <w:t>cess</w:t>
      </w:r>
      <w:r w:rsidRPr="1755A77D">
        <w:rPr>
          <w:rFonts w:asciiTheme="minorHAnsi" w:hAnsiTheme="minorHAnsi" w:cstheme="minorBidi"/>
          <w:sz w:val="22"/>
          <w:szCs w:val="22"/>
        </w:rPr>
        <w:t xml:space="preserve"> provides for you to meet one of the Bishop’s Review</w:t>
      </w:r>
      <w:r w:rsidRPr="1755A77D" w:rsidR="6B7F2C97">
        <w:rPr>
          <w:rFonts w:asciiTheme="minorHAnsi" w:hAnsiTheme="minorHAnsi" w:cstheme="minorBidi"/>
          <w:sz w:val="22"/>
          <w:szCs w:val="22"/>
        </w:rPr>
        <w:t>er</w:t>
      </w:r>
      <w:r w:rsidRPr="1755A77D">
        <w:rPr>
          <w:rFonts w:asciiTheme="minorHAnsi" w:hAnsiTheme="minorHAnsi" w:cstheme="minorBidi"/>
          <w:sz w:val="22"/>
          <w:szCs w:val="22"/>
        </w:rPr>
        <w:t xml:space="preserve"> Team every other year </w:t>
      </w:r>
      <w:r w:rsidRPr="1755A77D" w:rsidR="2C4A5E14">
        <w:rPr>
          <w:rFonts w:asciiTheme="minorHAnsi" w:hAnsiTheme="minorHAnsi" w:cstheme="minorBidi"/>
          <w:sz w:val="22"/>
          <w:szCs w:val="22"/>
        </w:rPr>
        <w:t>to</w:t>
      </w:r>
      <w:r w:rsidRPr="1755A77D">
        <w:rPr>
          <w:rFonts w:asciiTheme="minorHAnsi" w:hAnsiTheme="minorHAnsi" w:cstheme="minorBidi"/>
          <w:sz w:val="22"/>
          <w:szCs w:val="22"/>
        </w:rPr>
        <w:t xml:space="preserve"> review and reflect upon your ministry and your development as a minister. The programme is administered by the</w:t>
      </w:r>
      <w:r w:rsidRPr="1755A77D" w:rsidR="00A476A9">
        <w:rPr>
          <w:rFonts w:asciiTheme="minorHAnsi" w:hAnsiTheme="minorHAnsi" w:cstheme="minorBidi"/>
          <w:sz w:val="22"/>
          <w:szCs w:val="22"/>
        </w:rPr>
        <w:t xml:space="preserve"> </w:t>
      </w:r>
      <w:r w:rsidRPr="1755A77D">
        <w:rPr>
          <w:rFonts w:asciiTheme="minorHAnsi" w:hAnsiTheme="minorHAnsi" w:cstheme="minorBidi"/>
          <w:sz w:val="22"/>
          <w:szCs w:val="22"/>
        </w:rPr>
        <w:t>Director of Mission. A</w:t>
      </w:r>
      <w:r w:rsidRPr="1755A77D" w:rsidR="006B0616">
        <w:rPr>
          <w:rFonts w:asciiTheme="minorHAnsi" w:hAnsiTheme="minorHAnsi" w:cstheme="minorBidi"/>
          <w:sz w:val="22"/>
          <w:szCs w:val="22"/>
        </w:rPr>
        <w:t>n email</w:t>
      </w:r>
      <w:r w:rsidRPr="1755A77D">
        <w:rPr>
          <w:rFonts w:asciiTheme="minorHAnsi" w:hAnsiTheme="minorHAnsi" w:cstheme="minorBidi"/>
          <w:sz w:val="22"/>
          <w:szCs w:val="22"/>
        </w:rPr>
        <w:t xml:space="preserve"> will be sent to you in advance of the </w:t>
      </w:r>
      <w:r w:rsidRPr="1755A77D" w:rsidR="5A394389">
        <w:rPr>
          <w:rFonts w:asciiTheme="minorHAnsi" w:hAnsiTheme="minorHAnsi" w:cstheme="minorBidi"/>
          <w:sz w:val="22"/>
          <w:szCs w:val="22"/>
        </w:rPr>
        <w:t>r</w:t>
      </w:r>
      <w:r w:rsidRPr="1755A77D">
        <w:rPr>
          <w:rFonts w:asciiTheme="minorHAnsi" w:hAnsiTheme="minorHAnsi" w:cstheme="minorBidi"/>
          <w:sz w:val="22"/>
          <w:szCs w:val="22"/>
        </w:rPr>
        <w:t xml:space="preserve">eview setting out the details of how to prepare for it. If you think you have been missed out of the system, please contact </w:t>
      </w:r>
      <w:hyperlink r:id="rId12">
        <w:r w:rsidRPr="1755A77D" w:rsidR="00B7662C">
          <w:rPr>
            <w:rStyle w:val="Hyperlink"/>
            <w:rFonts w:asciiTheme="minorHAnsi" w:hAnsiTheme="minorHAnsi" w:cstheme="minorBidi"/>
            <w:sz w:val="22"/>
            <w:szCs w:val="22"/>
          </w:rPr>
          <w:t>peter.harwood@cofeguildford.org.uk</w:t>
        </w:r>
      </w:hyperlink>
      <w:r w:rsidRPr="1755A77D" w:rsidR="00725A97">
        <w:rPr>
          <w:rFonts w:asciiTheme="minorHAnsi" w:hAnsiTheme="minorHAnsi" w:cstheme="minorBidi"/>
          <w:sz w:val="22"/>
          <w:szCs w:val="22"/>
        </w:rPr>
        <w:t xml:space="preserve"> </w:t>
      </w:r>
    </w:p>
    <w:p w:rsidR="00BB114B" w:rsidP="00BB114B" w:rsidRDefault="005A6D21" w14:paraId="50E697CA" w14:textId="77777777">
      <w:pPr>
        <w:pStyle w:val="Heading2"/>
      </w:pPr>
      <w:r w:rsidRPr="00296A09">
        <w:t>Encouragement and consultation</w:t>
      </w:r>
    </w:p>
    <w:p w:rsidR="005A6D21" w:rsidP="1755A77D" w:rsidRDefault="005A6D21" w14:paraId="0CFD9A70" w14:textId="0F216A0B">
      <w:pPr>
        <w:rPr>
          <w:rStyle w:val="Hyperlink"/>
          <w:rFonts w:asciiTheme="minorHAnsi" w:hAnsiTheme="minorHAnsi" w:cstheme="minorBidi"/>
          <w:sz w:val="22"/>
          <w:szCs w:val="22"/>
        </w:rPr>
      </w:pPr>
      <w:r w:rsidRPr="1755A77D">
        <w:rPr>
          <w:rFonts w:asciiTheme="minorHAnsi" w:hAnsiTheme="minorHAnsi" w:cstheme="minorBidi"/>
          <w:sz w:val="22"/>
          <w:szCs w:val="22"/>
        </w:rPr>
        <w:t xml:space="preserve">The Director of Mission is always pleased to meet you to discuss your ministerial development and training, whether you have a clear idea of what interests you or simply wish for an open and general discussion. Please contact Peter Harwood: </w:t>
      </w:r>
      <w:hyperlink r:id="rId13">
        <w:r w:rsidRPr="1755A77D" w:rsidR="00B818BF">
          <w:rPr>
            <w:rStyle w:val="Hyperlink"/>
            <w:rFonts w:asciiTheme="minorHAnsi" w:hAnsiTheme="minorHAnsi" w:cstheme="minorBidi"/>
            <w:sz w:val="22"/>
            <w:szCs w:val="22"/>
          </w:rPr>
          <w:t>peter.harwood@cofeguildford.org.uk</w:t>
        </w:r>
      </w:hyperlink>
    </w:p>
    <w:p w:rsidR="00B25B2D" w:rsidP="316DC583" w:rsidRDefault="7157E74E" w14:paraId="26DC23C9" w14:textId="3A359512">
      <w:pPr>
        <w:pStyle w:val="Heading2"/>
        <w:rPr>
          <w:rFonts w:asciiTheme="minorHAnsi" w:hAnsiTheme="minorHAnsi" w:eastAsiaTheme="minorEastAsia" w:cstheme="minorBidi"/>
          <w:color w:val="833C0B" w:themeColor="accent2" w:themeShade="80"/>
        </w:rPr>
      </w:pPr>
      <w:r>
        <w:t>Ministry Accompaniment</w:t>
      </w:r>
    </w:p>
    <w:p w:rsidR="00B25B2D" w:rsidP="316DC583" w:rsidRDefault="7157E74E" w14:paraId="441E2475" w14:textId="375304F2">
      <w:pPr>
        <w:spacing w:after="0"/>
        <w:rPr>
          <w:rFonts w:asciiTheme="minorHAnsi" w:hAnsiTheme="minorHAnsi" w:cstheme="minorBidi"/>
          <w:sz w:val="22"/>
          <w:szCs w:val="22"/>
        </w:rPr>
      </w:pPr>
      <w:r w:rsidRPr="316DC583">
        <w:rPr>
          <w:rFonts w:asciiTheme="minorHAnsi" w:hAnsiTheme="minorHAnsi" w:cstheme="minorBidi"/>
          <w:sz w:val="22"/>
          <w:szCs w:val="22"/>
        </w:rPr>
        <w:t>Clergy Mentoring Scheme</w:t>
      </w:r>
      <w:r w:rsidRPr="316DC583" w:rsidR="1550DBA7">
        <w:rPr>
          <w:rFonts w:asciiTheme="minorHAnsi" w:hAnsiTheme="minorHAnsi" w:cstheme="minorBidi"/>
          <w:sz w:val="22"/>
          <w:szCs w:val="22"/>
        </w:rPr>
        <w:t xml:space="preserve">: </w:t>
      </w:r>
      <w:r w:rsidRPr="316DC583">
        <w:rPr>
          <w:rFonts w:asciiTheme="minorHAnsi" w:hAnsiTheme="minorHAnsi" w:cstheme="minorBidi"/>
          <w:sz w:val="22"/>
          <w:szCs w:val="22"/>
        </w:rPr>
        <w:t xml:space="preserve"> contact Danny Wignall </w:t>
      </w:r>
      <w:hyperlink r:id="rId14">
        <w:r w:rsidRPr="316DC583">
          <w:rPr>
            <w:rStyle w:val="Hyperlink"/>
            <w:rFonts w:asciiTheme="minorHAnsi" w:hAnsiTheme="minorHAnsi" w:cstheme="minorBidi"/>
            <w:sz w:val="22"/>
            <w:szCs w:val="22"/>
          </w:rPr>
          <w:t>danny.wignall@cofeguildford.org.uk</w:t>
        </w:r>
        <w:r w:rsidR="00B25B2D">
          <w:br/>
        </w:r>
      </w:hyperlink>
      <w:r w:rsidRPr="316DC583">
        <w:rPr>
          <w:rFonts w:asciiTheme="minorHAnsi" w:hAnsiTheme="minorHAnsi" w:cstheme="minorBidi"/>
          <w:sz w:val="22"/>
          <w:szCs w:val="22"/>
        </w:rPr>
        <w:t>Spiritual Direction</w:t>
      </w:r>
      <w:r w:rsidRPr="316DC583" w:rsidR="49991F71">
        <w:rPr>
          <w:rFonts w:asciiTheme="minorHAnsi" w:hAnsiTheme="minorHAnsi" w:cstheme="minorBidi"/>
          <w:sz w:val="22"/>
          <w:szCs w:val="22"/>
        </w:rPr>
        <w:t xml:space="preserve">: </w:t>
      </w:r>
      <w:r w:rsidRPr="316DC583">
        <w:rPr>
          <w:rFonts w:asciiTheme="minorHAnsi" w:hAnsiTheme="minorHAnsi" w:cstheme="minorBidi"/>
          <w:sz w:val="22"/>
          <w:szCs w:val="22"/>
        </w:rPr>
        <w:t xml:space="preserve"> Contact </w:t>
      </w:r>
      <w:hyperlink r:id="rId15">
        <w:r w:rsidRPr="316DC583" w:rsidR="6D2C9EB4">
          <w:rPr>
            <w:rStyle w:val="Hyperlink"/>
            <w:rFonts w:asciiTheme="minorHAnsi" w:hAnsiTheme="minorHAnsi" w:cstheme="minorBidi"/>
            <w:sz w:val="22"/>
            <w:szCs w:val="22"/>
          </w:rPr>
          <w:t>sd_enquiries@cofeguildford.org.uk</w:t>
        </w:r>
      </w:hyperlink>
    </w:p>
    <w:p w:rsidR="316DC583" w:rsidP="316DC583" w:rsidRDefault="316DC583" w14:paraId="229A88AD" w14:textId="16A2DC5A">
      <w:pPr>
        <w:rPr>
          <w:rFonts w:asciiTheme="minorHAnsi" w:hAnsiTheme="minorHAnsi" w:cstheme="minorBidi"/>
          <w:sz w:val="22"/>
          <w:szCs w:val="22"/>
        </w:rPr>
      </w:pPr>
    </w:p>
    <w:p w:rsidRPr="00B25B2D" w:rsidR="00B25B2D" w:rsidP="00B25B2D" w:rsidRDefault="00B25B2D" w14:paraId="607FF366" w14:textId="77777777">
      <w:pPr>
        <w:pStyle w:val="Heading1"/>
      </w:pPr>
      <w:r w:rsidRPr="00B25B2D">
        <w:t>CMD Programme 2025</w:t>
      </w:r>
    </w:p>
    <w:p w:rsidRPr="00B25B2D" w:rsidR="00B25B2D" w:rsidP="00B25B2D" w:rsidRDefault="00B25B2D" w14:paraId="29B7C336" w14:textId="77777777">
      <w:pPr>
        <w:pStyle w:val="Heading2"/>
      </w:pPr>
      <w:r w:rsidRPr="00B25B2D">
        <w:t>Core elements</w:t>
      </w:r>
    </w:p>
    <w:p w:rsidRPr="000725D2" w:rsidR="00B25B2D" w:rsidP="1755A77D" w:rsidRDefault="00B25B2D" w14:paraId="09C8A6BE" w14:textId="77777777">
      <w:pPr>
        <w:rPr>
          <w:rFonts w:asciiTheme="minorHAnsi" w:hAnsiTheme="minorHAnsi" w:cstheme="minorBidi"/>
          <w:b/>
          <w:color w:val="002060"/>
          <w:sz w:val="22"/>
          <w:szCs w:val="22"/>
        </w:rPr>
      </w:pPr>
      <w:r w:rsidRPr="0E07FB2E">
        <w:rPr>
          <w:rFonts w:asciiTheme="minorHAnsi" w:hAnsiTheme="minorHAnsi" w:cstheme="minorBidi"/>
          <w:b/>
          <w:color w:val="002060"/>
          <w:sz w:val="22"/>
          <w:szCs w:val="22"/>
        </w:rPr>
        <w:t>Bishops’ Study Mornings</w:t>
      </w:r>
    </w:p>
    <w:p w:rsidR="00B25B2D" w:rsidP="316DC583" w:rsidRDefault="00B25B2D" w14:paraId="06BD68F5" w14:textId="4ADB5803">
      <w:pPr>
        <w:rPr>
          <w:rFonts w:asciiTheme="minorHAnsi" w:hAnsiTheme="minorHAnsi" w:cstheme="minorBidi"/>
          <w:sz w:val="22"/>
          <w:szCs w:val="22"/>
        </w:rPr>
      </w:pPr>
      <w:r w:rsidRPr="316DC583">
        <w:rPr>
          <w:rFonts w:asciiTheme="minorHAnsi" w:hAnsiTheme="minorHAnsi" w:cstheme="minorBidi"/>
          <w:b/>
          <w:bCs/>
          <w:sz w:val="22"/>
          <w:szCs w:val="22"/>
        </w:rPr>
        <w:t>Developing a Culture of Vocation in your parish</w:t>
      </w:r>
      <w:r>
        <w:br/>
      </w:r>
      <w:r w:rsidRPr="316DC583">
        <w:rPr>
          <w:rFonts w:asciiTheme="minorHAnsi" w:hAnsiTheme="minorHAnsi" w:cstheme="minorBidi"/>
          <w:sz w:val="22"/>
          <w:szCs w:val="22"/>
        </w:rPr>
        <w:t>Date: Thursday 30 January, 9.15am – 1.00pm</w:t>
      </w:r>
      <w:r>
        <w:br/>
      </w:r>
      <w:r w:rsidRPr="316DC583">
        <w:rPr>
          <w:rFonts w:asciiTheme="minorHAnsi" w:hAnsiTheme="minorHAnsi" w:cstheme="minorBidi"/>
          <w:sz w:val="22"/>
          <w:szCs w:val="22"/>
        </w:rPr>
        <w:t>Venue:</w:t>
      </w:r>
      <w:r w:rsidRPr="316DC583" w:rsidR="000725D2">
        <w:rPr>
          <w:rFonts w:asciiTheme="minorHAnsi" w:hAnsiTheme="minorHAnsi" w:cstheme="minorBidi"/>
          <w:sz w:val="22"/>
          <w:szCs w:val="22"/>
        </w:rPr>
        <w:t xml:space="preserve"> Christ Church Woking </w:t>
      </w:r>
      <w:r>
        <w:br/>
      </w:r>
      <w:r w:rsidRPr="316DC583">
        <w:rPr>
          <w:rFonts w:asciiTheme="minorHAnsi" w:hAnsiTheme="minorHAnsi" w:cstheme="minorBidi"/>
          <w:sz w:val="22"/>
          <w:szCs w:val="22"/>
        </w:rPr>
        <w:t>Audience:</w:t>
      </w:r>
      <w:r w:rsidRPr="316DC583" w:rsidR="000725D2">
        <w:rPr>
          <w:rFonts w:asciiTheme="minorHAnsi" w:hAnsiTheme="minorHAnsi" w:cstheme="minorBidi"/>
          <w:sz w:val="22"/>
          <w:szCs w:val="22"/>
        </w:rPr>
        <w:t xml:space="preserve"> All clergy and lay leaders</w:t>
      </w:r>
      <w:r>
        <w:br/>
      </w:r>
      <w:r>
        <w:br/>
      </w:r>
      <w:r w:rsidRPr="316DC583" w:rsidR="003727F5">
        <w:rPr>
          <w:rFonts w:asciiTheme="minorHAnsi" w:hAnsiTheme="minorHAnsi" w:cstheme="minorBidi"/>
          <w:b/>
          <w:bCs/>
          <w:sz w:val="22"/>
          <w:szCs w:val="22"/>
        </w:rPr>
        <w:t>Understanding adults who abuse children</w:t>
      </w:r>
      <w:r>
        <w:br/>
      </w:r>
      <w:r w:rsidRPr="316DC583">
        <w:rPr>
          <w:rFonts w:asciiTheme="minorHAnsi" w:hAnsiTheme="minorHAnsi" w:cstheme="minorBidi"/>
          <w:sz w:val="22"/>
          <w:szCs w:val="22"/>
        </w:rPr>
        <w:t>Date: Tuesday 6 May, 9.15am – 1.00pm</w:t>
      </w:r>
      <w:r>
        <w:br/>
      </w:r>
      <w:r w:rsidRPr="316DC583">
        <w:rPr>
          <w:rFonts w:asciiTheme="minorHAnsi" w:hAnsiTheme="minorHAnsi" w:cstheme="minorBidi"/>
          <w:sz w:val="22"/>
          <w:szCs w:val="22"/>
        </w:rPr>
        <w:t>Venue:</w:t>
      </w:r>
      <w:r w:rsidRPr="316DC583" w:rsidR="004019AE">
        <w:rPr>
          <w:rFonts w:asciiTheme="minorHAnsi" w:hAnsiTheme="minorHAnsi" w:cstheme="minorBidi"/>
          <w:sz w:val="22"/>
          <w:szCs w:val="22"/>
        </w:rPr>
        <w:t xml:space="preserve"> St Saviour’s Guildford</w:t>
      </w:r>
      <w:r>
        <w:br/>
      </w:r>
      <w:r w:rsidRPr="316DC583">
        <w:rPr>
          <w:rFonts w:asciiTheme="minorHAnsi" w:hAnsiTheme="minorHAnsi" w:cstheme="minorBidi"/>
          <w:sz w:val="22"/>
          <w:szCs w:val="22"/>
        </w:rPr>
        <w:t>Audience:</w:t>
      </w:r>
      <w:r w:rsidRPr="316DC583" w:rsidR="00ED0F34">
        <w:rPr>
          <w:rFonts w:asciiTheme="minorHAnsi" w:hAnsiTheme="minorHAnsi" w:cstheme="minorBidi"/>
          <w:sz w:val="22"/>
          <w:szCs w:val="22"/>
        </w:rPr>
        <w:t xml:space="preserve"> All clergy and Parish Safeguarding Officers</w:t>
      </w:r>
      <w:r>
        <w:br/>
      </w:r>
      <w:r w:rsidRPr="316DC583" w:rsidR="08842044">
        <w:rPr>
          <w:rFonts w:asciiTheme="minorHAnsi" w:hAnsiTheme="minorHAnsi" w:cstheme="minorBidi"/>
          <w:sz w:val="22"/>
          <w:szCs w:val="22"/>
        </w:rPr>
        <w:t>Booking required: https://forms.office.com/e/YAz74CCSMq</w:t>
      </w:r>
    </w:p>
    <w:p w:rsidR="00DF68C1" w:rsidP="1755A77D" w:rsidRDefault="00B25B2D" w14:paraId="1DBAF39C" w14:textId="77777777">
      <w:pPr>
        <w:rPr>
          <w:rFonts w:asciiTheme="minorHAnsi" w:hAnsiTheme="minorHAnsi" w:cstheme="minorBidi"/>
          <w:sz w:val="22"/>
          <w:szCs w:val="22"/>
        </w:rPr>
      </w:pPr>
      <w:r w:rsidRPr="0E07FB2E">
        <w:rPr>
          <w:rFonts w:asciiTheme="minorHAnsi" w:hAnsiTheme="minorHAnsi" w:cstheme="minorBidi"/>
          <w:b/>
          <w:sz w:val="22"/>
          <w:szCs w:val="22"/>
        </w:rPr>
        <w:t xml:space="preserve">Advent Retreat </w:t>
      </w:r>
      <w:r>
        <w:br/>
      </w:r>
      <w:r w:rsidRPr="0E07FB2E">
        <w:rPr>
          <w:rFonts w:asciiTheme="minorHAnsi" w:hAnsiTheme="minorHAnsi" w:cstheme="minorBidi"/>
          <w:sz w:val="22"/>
          <w:szCs w:val="22"/>
        </w:rPr>
        <w:t>Date: Wednesday 26 November, 9.15am – 1.00pm</w:t>
      </w:r>
      <w:r>
        <w:br/>
      </w:r>
      <w:r w:rsidRPr="0E07FB2E">
        <w:rPr>
          <w:rFonts w:asciiTheme="minorHAnsi" w:hAnsiTheme="minorHAnsi" w:cstheme="minorBidi"/>
          <w:sz w:val="22"/>
          <w:szCs w:val="22"/>
        </w:rPr>
        <w:t>Venue:</w:t>
      </w:r>
      <w:r w:rsidRPr="0E07FB2E" w:rsidR="006F2FA2">
        <w:rPr>
          <w:rFonts w:asciiTheme="minorHAnsi" w:hAnsiTheme="minorHAnsi" w:cstheme="minorBidi"/>
          <w:sz w:val="22"/>
          <w:szCs w:val="22"/>
        </w:rPr>
        <w:t xml:space="preserve"> Holy Trinity Church, Guildford</w:t>
      </w:r>
      <w:r>
        <w:br/>
      </w:r>
      <w:r w:rsidRPr="0E07FB2E">
        <w:rPr>
          <w:rFonts w:asciiTheme="minorHAnsi" w:hAnsiTheme="minorHAnsi" w:cstheme="minorBidi"/>
          <w:sz w:val="22"/>
          <w:szCs w:val="22"/>
        </w:rPr>
        <w:t>Audience:</w:t>
      </w:r>
      <w:r w:rsidRPr="0E07FB2E" w:rsidR="006F2FA2">
        <w:rPr>
          <w:rFonts w:asciiTheme="minorHAnsi" w:hAnsiTheme="minorHAnsi" w:cstheme="minorBidi"/>
          <w:sz w:val="22"/>
          <w:szCs w:val="22"/>
        </w:rPr>
        <w:t xml:space="preserve"> All clergy and lay lea</w:t>
      </w:r>
      <w:r w:rsidRPr="0E07FB2E" w:rsidR="001E68BE">
        <w:rPr>
          <w:rFonts w:asciiTheme="minorHAnsi" w:hAnsiTheme="minorHAnsi" w:cstheme="minorBidi"/>
          <w:sz w:val="22"/>
          <w:szCs w:val="22"/>
        </w:rPr>
        <w:t>ders</w:t>
      </w:r>
    </w:p>
    <w:p w:rsidRPr="00B25B2D" w:rsidR="00B25B2D" w:rsidP="001E68BE" w:rsidRDefault="001E68BE" w14:paraId="7E7E434F" w14:textId="377C74B6">
      <w:pPr>
        <w:pStyle w:val="Heading2"/>
      </w:pPr>
      <w:r>
        <w:t>T</w:t>
      </w:r>
      <w:r w:rsidRPr="00B25B2D" w:rsidR="00B25B2D">
        <w:t>ransitions in Ministry Courses</w:t>
      </w:r>
    </w:p>
    <w:p w:rsidRPr="00B25B2D" w:rsidR="00B25B2D" w:rsidP="6AA3FA11" w:rsidRDefault="00B25B2D" w14:paraId="557B6B08" w14:textId="550E7D57">
      <w:pPr>
        <w:rPr>
          <w:rFonts w:asciiTheme="minorHAnsi" w:hAnsiTheme="minorHAnsi" w:cstheme="minorBidi"/>
          <w:sz w:val="22"/>
          <w:szCs w:val="22"/>
        </w:rPr>
      </w:pPr>
      <w:r w:rsidRPr="6AA3FA11">
        <w:rPr>
          <w:rFonts w:asciiTheme="minorHAnsi" w:hAnsiTheme="minorHAnsi" w:cstheme="minorBidi"/>
          <w:b/>
          <w:bCs/>
          <w:sz w:val="22"/>
          <w:szCs w:val="22"/>
        </w:rPr>
        <w:t>First Responsibility course</w:t>
      </w:r>
      <w:r w:rsidRPr="6AA3FA11">
        <w:rPr>
          <w:rFonts w:asciiTheme="minorHAnsi" w:hAnsiTheme="minorHAnsi" w:cstheme="minorBidi"/>
          <w:sz w:val="22"/>
          <w:szCs w:val="22"/>
        </w:rPr>
        <w:t xml:space="preserve"> (New Incumbents)</w:t>
      </w:r>
      <w:r>
        <w:br/>
      </w:r>
      <w:r w:rsidRPr="6AA3FA11" w:rsidR="0080218B">
        <w:rPr>
          <w:rFonts w:asciiTheme="minorHAnsi" w:hAnsiTheme="minorHAnsi" w:cstheme="minorBidi"/>
          <w:sz w:val="22"/>
          <w:szCs w:val="22"/>
        </w:rPr>
        <w:t>Dates:</w:t>
      </w:r>
      <w:r w:rsidRPr="6AA3FA11" w:rsidR="5AA55698">
        <w:rPr>
          <w:rFonts w:asciiTheme="minorHAnsi" w:hAnsiTheme="minorHAnsi" w:cstheme="minorBidi"/>
          <w:sz w:val="22"/>
          <w:szCs w:val="22"/>
        </w:rPr>
        <w:t xml:space="preserve"> 18</w:t>
      </w:r>
      <w:r w:rsidRPr="6AA3FA11" w:rsidR="5AA55698">
        <w:rPr>
          <w:rFonts w:asciiTheme="minorHAnsi" w:hAnsiTheme="minorHAnsi" w:cstheme="minorBidi"/>
          <w:sz w:val="22"/>
          <w:szCs w:val="22"/>
          <w:vertAlign w:val="superscript"/>
        </w:rPr>
        <w:t>th</w:t>
      </w:r>
      <w:r w:rsidRPr="6AA3FA11" w:rsidR="5AA55698">
        <w:rPr>
          <w:rFonts w:asciiTheme="minorHAnsi" w:hAnsiTheme="minorHAnsi" w:cstheme="minorBidi"/>
          <w:sz w:val="22"/>
          <w:szCs w:val="22"/>
        </w:rPr>
        <w:t>-20</w:t>
      </w:r>
      <w:r w:rsidRPr="6AA3FA11" w:rsidR="5AA55698">
        <w:rPr>
          <w:rFonts w:asciiTheme="minorHAnsi" w:hAnsiTheme="minorHAnsi" w:cstheme="minorBidi"/>
          <w:sz w:val="22"/>
          <w:szCs w:val="22"/>
          <w:vertAlign w:val="superscript"/>
        </w:rPr>
        <w:t>th</w:t>
      </w:r>
      <w:r w:rsidRPr="6AA3FA11" w:rsidR="5AA55698">
        <w:rPr>
          <w:rFonts w:asciiTheme="minorHAnsi" w:hAnsiTheme="minorHAnsi" w:cstheme="minorBidi"/>
          <w:sz w:val="22"/>
          <w:szCs w:val="22"/>
        </w:rPr>
        <w:t xml:space="preserve"> November at St Columba’s House, Woking</w:t>
      </w:r>
    </w:p>
    <w:p w:rsidRPr="00B25B2D" w:rsidR="00B25B2D" w:rsidP="6AA3FA11" w:rsidRDefault="00B25B2D" w14:paraId="7AC5F0E9" w14:textId="06E35B78">
      <w:pPr>
        <w:rPr>
          <w:rFonts w:asciiTheme="minorHAnsi" w:hAnsiTheme="minorHAnsi" w:cstheme="minorBidi"/>
          <w:sz w:val="22"/>
          <w:szCs w:val="22"/>
        </w:rPr>
      </w:pPr>
      <w:r w:rsidRPr="6AA3FA11">
        <w:rPr>
          <w:rFonts w:asciiTheme="minorHAnsi" w:hAnsiTheme="minorHAnsi" w:cstheme="minorBidi"/>
          <w:b/>
          <w:bCs/>
          <w:sz w:val="22"/>
          <w:szCs w:val="22"/>
        </w:rPr>
        <w:t>New Post course</w:t>
      </w:r>
      <w:r>
        <w:br/>
      </w:r>
      <w:r w:rsidRPr="6AA3FA11" w:rsidR="0080218B">
        <w:rPr>
          <w:rFonts w:asciiTheme="minorHAnsi" w:hAnsiTheme="minorHAnsi" w:cstheme="minorBidi"/>
          <w:sz w:val="22"/>
          <w:szCs w:val="22"/>
        </w:rPr>
        <w:t>Dates:</w:t>
      </w:r>
      <w:r w:rsidRPr="6AA3FA11" w:rsidR="443FA1ED">
        <w:rPr>
          <w:rFonts w:asciiTheme="minorHAnsi" w:hAnsiTheme="minorHAnsi" w:cstheme="minorBidi"/>
          <w:sz w:val="22"/>
          <w:szCs w:val="22"/>
        </w:rPr>
        <w:t xml:space="preserve"> 30</w:t>
      </w:r>
      <w:r w:rsidRPr="6AA3FA11" w:rsidR="443FA1ED">
        <w:rPr>
          <w:rFonts w:asciiTheme="minorHAnsi" w:hAnsiTheme="minorHAnsi" w:cstheme="minorBidi"/>
          <w:sz w:val="22"/>
          <w:szCs w:val="22"/>
          <w:vertAlign w:val="superscript"/>
        </w:rPr>
        <w:t>th</w:t>
      </w:r>
      <w:r w:rsidRPr="6AA3FA11" w:rsidR="443FA1ED">
        <w:rPr>
          <w:rFonts w:asciiTheme="minorHAnsi" w:hAnsiTheme="minorHAnsi" w:cstheme="minorBidi"/>
          <w:sz w:val="22"/>
          <w:szCs w:val="22"/>
        </w:rPr>
        <w:t xml:space="preserve"> September – 2</w:t>
      </w:r>
      <w:r w:rsidRPr="6AA3FA11" w:rsidR="443FA1ED">
        <w:rPr>
          <w:rFonts w:asciiTheme="minorHAnsi" w:hAnsiTheme="minorHAnsi" w:cstheme="minorBidi"/>
          <w:sz w:val="22"/>
          <w:szCs w:val="22"/>
          <w:vertAlign w:val="superscript"/>
        </w:rPr>
        <w:t>nd</w:t>
      </w:r>
      <w:r w:rsidRPr="6AA3FA11" w:rsidR="443FA1ED">
        <w:rPr>
          <w:rFonts w:asciiTheme="minorHAnsi" w:hAnsiTheme="minorHAnsi" w:cstheme="minorBidi"/>
          <w:sz w:val="22"/>
          <w:szCs w:val="22"/>
        </w:rPr>
        <w:t xml:space="preserve"> October at St Columba’s House, Woking</w:t>
      </w:r>
    </w:p>
    <w:p w:rsidRPr="00B25B2D" w:rsidR="00B25B2D" w:rsidP="6AA3FA11" w:rsidRDefault="00B25B2D" w14:paraId="16B82723" w14:textId="2081A089">
      <w:pPr>
        <w:rPr>
          <w:rFonts w:asciiTheme="minorHAnsi" w:hAnsiTheme="minorHAnsi" w:cstheme="minorBidi"/>
          <w:sz w:val="22"/>
          <w:szCs w:val="22"/>
        </w:rPr>
      </w:pPr>
      <w:r w:rsidRPr="6AA3FA11">
        <w:rPr>
          <w:rFonts w:asciiTheme="minorHAnsi" w:hAnsiTheme="minorHAnsi" w:cstheme="minorBidi"/>
          <w:b/>
          <w:bCs/>
          <w:sz w:val="22"/>
          <w:szCs w:val="22"/>
        </w:rPr>
        <w:t>Preparing for Retirement course</w:t>
      </w:r>
      <w:r w:rsidRPr="6AA3FA11" w:rsidR="0080218B">
        <w:rPr>
          <w:rFonts w:asciiTheme="minorHAnsi" w:hAnsiTheme="minorHAnsi" w:cstheme="minorBidi"/>
          <w:b/>
          <w:bCs/>
          <w:sz w:val="22"/>
          <w:szCs w:val="22"/>
        </w:rPr>
        <w:t>:</w:t>
      </w:r>
      <w:r>
        <w:br/>
      </w:r>
      <w:r w:rsidRPr="6AA3FA11" w:rsidR="0080218B">
        <w:rPr>
          <w:rFonts w:asciiTheme="minorHAnsi" w:hAnsiTheme="minorHAnsi" w:cstheme="minorBidi"/>
          <w:sz w:val="22"/>
          <w:szCs w:val="22"/>
        </w:rPr>
        <w:t>Dates:</w:t>
      </w:r>
      <w:r w:rsidRPr="6AA3FA11" w:rsidR="3DE41C78">
        <w:rPr>
          <w:rFonts w:asciiTheme="minorHAnsi" w:hAnsiTheme="minorHAnsi" w:cstheme="minorBidi"/>
          <w:sz w:val="22"/>
          <w:szCs w:val="22"/>
        </w:rPr>
        <w:t xml:space="preserve"> 16</w:t>
      </w:r>
      <w:r w:rsidRPr="6AA3FA11" w:rsidR="3DE41C78">
        <w:rPr>
          <w:rFonts w:asciiTheme="minorHAnsi" w:hAnsiTheme="minorHAnsi" w:cstheme="minorBidi"/>
          <w:sz w:val="22"/>
          <w:szCs w:val="22"/>
          <w:vertAlign w:val="superscript"/>
        </w:rPr>
        <w:t>th</w:t>
      </w:r>
      <w:r w:rsidRPr="6AA3FA11" w:rsidR="3DE41C78">
        <w:rPr>
          <w:rFonts w:asciiTheme="minorHAnsi" w:hAnsiTheme="minorHAnsi" w:cstheme="minorBidi"/>
          <w:sz w:val="22"/>
          <w:szCs w:val="22"/>
        </w:rPr>
        <w:t>-18</w:t>
      </w:r>
      <w:r w:rsidRPr="6AA3FA11" w:rsidR="3DE41C78">
        <w:rPr>
          <w:rFonts w:asciiTheme="minorHAnsi" w:hAnsiTheme="minorHAnsi" w:cstheme="minorBidi"/>
          <w:sz w:val="22"/>
          <w:szCs w:val="22"/>
          <w:vertAlign w:val="superscript"/>
        </w:rPr>
        <w:t>th</w:t>
      </w:r>
      <w:r w:rsidRPr="6AA3FA11" w:rsidR="3DE41C78">
        <w:rPr>
          <w:rFonts w:asciiTheme="minorHAnsi" w:hAnsiTheme="minorHAnsi" w:cstheme="minorBidi"/>
          <w:sz w:val="22"/>
          <w:szCs w:val="22"/>
        </w:rPr>
        <w:t xml:space="preserve"> September at Sarum College, Salisbury</w:t>
      </w:r>
    </w:p>
    <w:p w:rsidR="00B13E2C" w:rsidP="6AA3FA11" w:rsidRDefault="00B25B2D" w14:paraId="2AE114C6" w14:textId="7BB6707F">
      <w:pPr>
        <w:rPr>
          <w:rFonts w:asciiTheme="minorHAnsi" w:hAnsiTheme="minorHAnsi" w:cstheme="minorBidi"/>
          <w:sz w:val="22"/>
          <w:szCs w:val="22"/>
        </w:rPr>
      </w:pPr>
      <w:r w:rsidRPr="6AA3FA11">
        <w:rPr>
          <w:rFonts w:asciiTheme="minorHAnsi" w:hAnsiTheme="minorHAnsi" w:cstheme="minorBidi"/>
          <w:b/>
          <w:bCs/>
          <w:sz w:val="22"/>
          <w:szCs w:val="22"/>
        </w:rPr>
        <w:t>Working with the Newly Ordained (Training Incumbents) course</w:t>
      </w:r>
      <w:r>
        <w:br/>
      </w:r>
      <w:r w:rsidRPr="6AA3FA11" w:rsidR="00B13E2C">
        <w:rPr>
          <w:rFonts w:asciiTheme="minorHAnsi" w:hAnsiTheme="minorHAnsi" w:cstheme="minorBidi"/>
          <w:sz w:val="22"/>
          <w:szCs w:val="22"/>
        </w:rPr>
        <w:t xml:space="preserve">Dates: </w:t>
      </w:r>
      <w:r w:rsidRPr="6AA3FA11" w:rsidR="4FA46899">
        <w:rPr>
          <w:rFonts w:asciiTheme="minorHAnsi" w:hAnsiTheme="minorHAnsi" w:cstheme="minorBidi"/>
          <w:sz w:val="22"/>
          <w:szCs w:val="22"/>
        </w:rPr>
        <w:t>13</w:t>
      </w:r>
      <w:r w:rsidRPr="6AA3FA11" w:rsidR="4FA46899">
        <w:rPr>
          <w:rFonts w:asciiTheme="minorHAnsi" w:hAnsiTheme="minorHAnsi" w:cstheme="minorBidi"/>
          <w:sz w:val="22"/>
          <w:szCs w:val="22"/>
          <w:vertAlign w:val="superscript"/>
        </w:rPr>
        <w:t>th</w:t>
      </w:r>
      <w:r w:rsidRPr="6AA3FA11" w:rsidR="4FA46899">
        <w:rPr>
          <w:rFonts w:asciiTheme="minorHAnsi" w:hAnsiTheme="minorHAnsi" w:cstheme="minorBidi"/>
          <w:sz w:val="22"/>
          <w:szCs w:val="22"/>
        </w:rPr>
        <w:t>-14</w:t>
      </w:r>
      <w:r w:rsidRPr="6AA3FA11" w:rsidR="4FA46899">
        <w:rPr>
          <w:rFonts w:asciiTheme="minorHAnsi" w:hAnsiTheme="minorHAnsi" w:cstheme="minorBidi"/>
          <w:sz w:val="22"/>
          <w:szCs w:val="22"/>
          <w:vertAlign w:val="superscript"/>
        </w:rPr>
        <w:t>th</w:t>
      </w:r>
      <w:r w:rsidRPr="6AA3FA11" w:rsidR="4FA46899">
        <w:rPr>
          <w:rFonts w:asciiTheme="minorHAnsi" w:hAnsiTheme="minorHAnsi" w:cstheme="minorBidi"/>
          <w:sz w:val="22"/>
          <w:szCs w:val="22"/>
        </w:rPr>
        <w:t xml:space="preserve"> May at Sarum College, Salisbury</w:t>
      </w:r>
    </w:p>
    <w:p w:rsidR="00B13E2C" w:rsidP="1755A77D" w:rsidRDefault="00B13E2C" w14:paraId="1906BAC4" w14:textId="07715380">
      <w:r w:rsidRPr="6AA3FA11">
        <w:rPr>
          <w:rFonts w:asciiTheme="minorHAnsi" w:hAnsiTheme="minorHAnsi" w:cstheme="minorBidi"/>
          <w:sz w:val="22"/>
          <w:szCs w:val="22"/>
        </w:rPr>
        <w:t>For more information and bookin</w:t>
      </w:r>
      <w:r w:rsidRPr="6AA3FA11" w:rsidR="00944208">
        <w:rPr>
          <w:rFonts w:asciiTheme="minorHAnsi" w:hAnsiTheme="minorHAnsi" w:cstheme="minorBidi"/>
          <w:sz w:val="22"/>
          <w:szCs w:val="22"/>
        </w:rPr>
        <w:t xml:space="preserve">gs for TiM courses, please contact </w:t>
      </w:r>
      <w:hyperlink r:id="rId16">
        <w:r w:rsidRPr="6AA3FA11" w:rsidR="00944208">
          <w:rPr>
            <w:rStyle w:val="Hyperlink"/>
            <w:rFonts w:asciiTheme="minorHAnsi" w:hAnsiTheme="minorHAnsi" w:cstheme="minorBidi"/>
            <w:sz w:val="22"/>
            <w:szCs w:val="22"/>
          </w:rPr>
          <w:t>Katrina Henderson</w:t>
        </w:r>
      </w:hyperlink>
    </w:p>
    <w:p w:rsidRPr="00B14EF8" w:rsidR="00B14EF8" w:rsidP="316DC583" w:rsidRDefault="00B14EF8" w14:paraId="2FDB3B80" w14:textId="2C1355AB">
      <w:pPr>
        <w:rPr>
          <w:rFonts w:asciiTheme="minorHAnsi" w:hAnsiTheme="minorHAnsi" w:cstheme="minorBidi"/>
          <w:sz w:val="22"/>
          <w:szCs w:val="22"/>
        </w:rPr>
      </w:pPr>
    </w:p>
    <w:p w:rsidR="7AD1C5ED" w:rsidRDefault="7AD1C5ED" w14:paraId="1FCC856B" w14:textId="5D5E9326">
      <w:r>
        <w:br w:type="page"/>
      </w:r>
    </w:p>
    <w:p w:rsidRPr="00B25B2D" w:rsidR="00B25B2D" w:rsidP="6AA3FA11" w:rsidRDefault="00B25B2D" w14:paraId="2165D195" w14:textId="24504D63">
      <w:pPr>
        <w:pStyle w:val="Heading2"/>
        <w:rPr>
          <w:rFonts w:asciiTheme="minorHAnsi" w:hAnsiTheme="minorHAnsi" w:cstheme="minorBidi"/>
        </w:rPr>
      </w:pPr>
      <w:r w:rsidR="00B25B2D">
        <w:rPr/>
        <w:t>Optional Courses</w:t>
      </w:r>
    </w:p>
    <w:tbl>
      <w:tblPr>
        <w:tblStyle w:val="TableGrid"/>
        <w:tblW w:w="9621" w:type="dxa"/>
        <w:tblLayout w:type="fixed"/>
        <w:tblLook w:val="06A0" w:firstRow="1" w:lastRow="0" w:firstColumn="1" w:lastColumn="0" w:noHBand="1" w:noVBand="1"/>
      </w:tblPr>
      <w:tblGrid>
        <w:gridCol w:w="3270"/>
        <w:gridCol w:w="1275"/>
        <w:gridCol w:w="1215"/>
        <w:gridCol w:w="3861"/>
      </w:tblGrid>
      <w:tr w:rsidR="1755A77D" w:rsidTr="7AD1C5ED" w14:paraId="75D65A0F" w14:textId="77777777">
        <w:trPr>
          <w:trHeight w:val="300"/>
        </w:trPr>
        <w:tc>
          <w:tcPr>
            <w:tcW w:w="3270" w:type="dxa"/>
            <w:tcMar/>
          </w:tcPr>
          <w:p w:rsidR="7099D588" w:rsidP="6AA3FA11" w:rsidRDefault="468617FD" w14:paraId="219DC3B0" w14:textId="57FA8C0A">
            <w:pPr>
              <w:rPr>
                <w:rFonts w:asciiTheme="minorHAnsi" w:hAnsiTheme="minorHAnsi" w:eastAsiaTheme="minorEastAsia" w:cstheme="minorBidi"/>
                <w:sz w:val="22"/>
                <w:szCs w:val="22"/>
              </w:rPr>
            </w:pPr>
            <w:r w:rsidRPr="6AA3FA11">
              <w:rPr>
                <w:rFonts w:asciiTheme="minorHAnsi" w:hAnsiTheme="minorHAnsi" w:eastAsiaTheme="minorEastAsia" w:cstheme="minorBidi"/>
                <w:sz w:val="22"/>
                <w:szCs w:val="22"/>
              </w:rPr>
              <w:t>Course</w:t>
            </w:r>
          </w:p>
        </w:tc>
        <w:tc>
          <w:tcPr>
            <w:tcW w:w="1275" w:type="dxa"/>
            <w:tcMar/>
          </w:tcPr>
          <w:p w:rsidR="7099D588" w:rsidP="6AA3FA11" w:rsidRDefault="468617FD" w14:paraId="5CDE5DD4" w14:textId="6571E10B">
            <w:pPr>
              <w:rPr>
                <w:rFonts w:asciiTheme="minorHAnsi" w:hAnsiTheme="minorHAnsi" w:eastAsiaTheme="minorEastAsia" w:cstheme="minorBidi"/>
                <w:sz w:val="22"/>
                <w:szCs w:val="22"/>
              </w:rPr>
            </w:pPr>
            <w:r w:rsidRPr="6AA3FA11">
              <w:rPr>
                <w:rFonts w:asciiTheme="minorHAnsi" w:hAnsiTheme="minorHAnsi" w:eastAsiaTheme="minorEastAsia" w:cstheme="minorBidi"/>
                <w:sz w:val="22"/>
                <w:szCs w:val="22"/>
              </w:rPr>
              <w:t>Date</w:t>
            </w:r>
          </w:p>
        </w:tc>
        <w:tc>
          <w:tcPr>
            <w:tcW w:w="1215" w:type="dxa"/>
            <w:tcMar/>
          </w:tcPr>
          <w:p w:rsidR="7099D588" w:rsidP="6AA3FA11" w:rsidRDefault="468617FD" w14:paraId="23AC5552" w14:textId="7B235809">
            <w:pPr>
              <w:rPr>
                <w:rFonts w:asciiTheme="minorHAnsi" w:hAnsiTheme="minorHAnsi" w:eastAsiaTheme="minorEastAsia" w:cstheme="minorBidi"/>
                <w:sz w:val="22"/>
                <w:szCs w:val="22"/>
              </w:rPr>
            </w:pPr>
            <w:r w:rsidRPr="6AA3FA11">
              <w:rPr>
                <w:rFonts w:asciiTheme="minorHAnsi" w:hAnsiTheme="minorHAnsi" w:eastAsiaTheme="minorEastAsia" w:cstheme="minorBidi"/>
                <w:sz w:val="22"/>
                <w:szCs w:val="22"/>
              </w:rPr>
              <w:t>T</w:t>
            </w:r>
            <w:r w:rsidRPr="6AA3FA11" w:rsidR="42BF3945">
              <w:rPr>
                <w:rFonts w:asciiTheme="minorHAnsi" w:hAnsiTheme="minorHAnsi" w:eastAsiaTheme="minorEastAsia" w:cstheme="minorBidi"/>
                <w:sz w:val="22"/>
                <w:szCs w:val="22"/>
              </w:rPr>
              <w:t>i</w:t>
            </w:r>
            <w:r w:rsidRPr="6AA3FA11">
              <w:rPr>
                <w:rFonts w:asciiTheme="minorHAnsi" w:hAnsiTheme="minorHAnsi" w:eastAsiaTheme="minorEastAsia" w:cstheme="minorBidi"/>
                <w:sz w:val="22"/>
                <w:szCs w:val="22"/>
              </w:rPr>
              <w:t>me</w:t>
            </w:r>
          </w:p>
        </w:tc>
        <w:tc>
          <w:tcPr>
            <w:tcW w:w="3861" w:type="dxa"/>
            <w:tcMar/>
          </w:tcPr>
          <w:p w:rsidR="7099D588" w:rsidP="6AA3FA11" w:rsidRDefault="468617FD" w14:paraId="03C3230B" w14:textId="5E999A06">
            <w:pPr>
              <w:rPr>
                <w:rFonts w:asciiTheme="minorHAnsi" w:hAnsiTheme="minorHAnsi" w:eastAsiaTheme="minorEastAsia" w:cstheme="minorBidi"/>
                <w:sz w:val="22"/>
                <w:szCs w:val="22"/>
              </w:rPr>
            </w:pPr>
            <w:r w:rsidRPr="6AA3FA11">
              <w:rPr>
                <w:rFonts w:asciiTheme="minorHAnsi" w:hAnsiTheme="minorHAnsi" w:eastAsiaTheme="minorEastAsia" w:cstheme="minorBidi"/>
                <w:sz w:val="22"/>
                <w:szCs w:val="22"/>
              </w:rPr>
              <w:t>Booking</w:t>
            </w:r>
          </w:p>
        </w:tc>
      </w:tr>
      <w:tr w:rsidR="1755A77D" w:rsidTr="7AD1C5ED" w14:paraId="743AB99D" w14:textId="77777777">
        <w:trPr>
          <w:trHeight w:val="300"/>
        </w:trPr>
        <w:tc>
          <w:tcPr>
            <w:tcW w:w="3270" w:type="dxa"/>
            <w:tcMar/>
          </w:tcPr>
          <w:p w:rsidR="7099D588" w:rsidP="6AA3FA11" w:rsidRDefault="468617FD" w14:paraId="4D2D54DA" w14:textId="7376694C">
            <w:pPr>
              <w:rPr>
                <w:rFonts w:asciiTheme="minorHAnsi" w:hAnsiTheme="minorHAnsi" w:eastAsiaTheme="minorEastAsia" w:cstheme="minorBidi"/>
                <w:sz w:val="22"/>
                <w:szCs w:val="22"/>
              </w:rPr>
            </w:pPr>
            <w:r w:rsidRPr="6AA3FA11">
              <w:rPr>
                <w:rFonts w:asciiTheme="minorHAnsi" w:hAnsiTheme="minorHAnsi" w:eastAsiaTheme="minorEastAsia" w:cstheme="minorBidi"/>
                <w:sz w:val="22"/>
                <w:szCs w:val="22"/>
              </w:rPr>
              <w:t>An introduction to the Enneagram</w:t>
            </w:r>
          </w:p>
        </w:tc>
        <w:tc>
          <w:tcPr>
            <w:tcW w:w="1275" w:type="dxa"/>
            <w:tcMar/>
          </w:tcPr>
          <w:p w:rsidR="7099D588" w:rsidP="6AA3FA11" w:rsidRDefault="468617FD" w14:paraId="507EFA3D" w14:textId="4AAE105E">
            <w:pPr>
              <w:rPr>
                <w:rFonts w:asciiTheme="minorHAnsi" w:hAnsiTheme="minorHAnsi" w:eastAsiaTheme="minorEastAsia" w:cstheme="minorBidi"/>
                <w:sz w:val="22"/>
                <w:szCs w:val="22"/>
              </w:rPr>
            </w:pPr>
            <w:r w:rsidRPr="6AA3FA11">
              <w:rPr>
                <w:rFonts w:asciiTheme="minorHAnsi" w:hAnsiTheme="minorHAnsi" w:eastAsiaTheme="minorEastAsia" w:cstheme="minorBidi"/>
                <w:sz w:val="22"/>
                <w:szCs w:val="22"/>
              </w:rPr>
              <w:t>Wed</w:t>
            </w:r>
            <w:r w:rsidRPr="6AA3FA11" w:rsidR="009C82DB">
              <w:rPr>
                <w:rFonts w:asciiTheme="minorHAnsi" w:hAnsiTheme="minorHAnsi" w:eastAsiaTheme="minorEastAsia" w:cstheme="minorBidi"/>
                <w:sz w:val="22"/>
                <w:szCs w:val="22"/>
              </w:rPr>
              <w:t>s</w:t>
            </w:r>
            <w:r w:rsidRPr="6AA3FA11">
              <w:rPr>
                <w:rFonts w:asciiTheme="minorHAnsi" w:hAnsiTheme="minorHAnsi" w:eastAsiaTheme="minorEastAsia" w:cstheme="minorBidi"/>
                <w:sz w:val="22"/>
                <w:szCs w:val="22"/>
              </w:rPr>
              <w:t xml:space="preserve"> 22 Jan</w:t>
            </w:r>
          </w:p>
        </w:tc>
        <w:tc>
          <w:tcPr>
            <w:tcW w:w="1215" w:type="dxa"/>
            <w:tcMar/>
          </w:tcPr>
          <w:p w:rsidR="7099D588" w:rsidP="6AA3FA11" w:rsidRDefault="468617FD" w14:paraId="414E91B8" w14:textId="38F66E08">
            <w:pPr>
              <w:rPr>
                <w:rFonts w:asciiTheme="minorHAnsi" w:hAnsiTheme="minorHAnsi" w:eastAsiaTheme="minorEastAsia" w:cstheme="minorBidi"/>
                <w:sz w:val="22"/>
                <w:szCs w:val="22"/>
              </w:rPr>
            </w:pPr>
            <w:r w:rsidRPr="6AA3FA11">
              <w:rPr>
                <w:rFonts w:asciiTheme="minorHAnsi" w:hAnsiTheme="minorHAnsi" w:eastAsiaTheme="minorEastAsia" w:cstheme="minorBidi"/>
                <w:sz w:val="22"/>
                <w:szCs w:val="22"/>
              </w:rPr>
              <w:t>9.30am - 4.30pm</w:t>
            </w:r>
            <w:r w:rsidR="7099D588">
              <w:br/>
            </w:r>
            <w:r w:rsidRPr="6AA3FA11">
              <w:rPr>
                <w:rFonts w:asciiTheme="minorHAnsi" w:hAnsiTheme="minorHAnsi" w:eastAsiaTheme="minorEastAsia" w:cstheme="minorBidi"/>
                <w:sz w:val="22"/>
                <w:szCs w:val="22"/>
              </w:rPr>
              <w:t>in person</w:t>
            </w:r>
          </w:p>
        </w:tc>
        <w:tc>
          <w:tcPr>
            <w:tcW w:w="3861" w:type="dxa"/>
            <w:tcMar/>
          </w:tcPr>
          <w:p w:rsidR="1755A77D" w:rsidP="6AA3FA11" w:rsidRDefault="1755A77D" w14:paraId="16C2C910" w14:textId="2E49883B">
            <w:pPr>
              <w:rPr>
                <w:rFonts w:asciiTheme="minorHAnsi" w:hAnsiTheme="minorHAnsi" w:eastAsiaTheme="minorEastAsia" w:cstheme="minorBidi"/>
                <w:sz w:val="22"/>
                <w:szCs w:val="22"/>
              </w:rPr>
            </w:pPr>
          </w:p>
        </w:tc>
      </w:tr>
      <w:tr w:rsidR="1755A77D" w:rsidTr="7AD1C5ED" w14:paraId="79BEA3F0" w14:textId="77777777">
        <w:trPr>
          <w:trHeight w:val="300"/>
        </w:trPr>
        <w:tc>
          <w:tcPr>
            <w:tcW w:w="3270" w:type="dxa"/>
            <w:tcMar/>
          </w:tcPr>
          <w:p w:rsidR="7099D588" w:rsidP="6AA3FA11" w:rsidRDefault="468617FD" w14:paraId="07F88CA1" w14:textId="30578134">
            <w:pPr>
              <w:rPr>
                <w:rFonts w:asciiTheme="minorHAnsi" w:hAnsiTheme="minorHAnsi" w:eastAsiaTheme="minorEastAsia" w:cstheme="minorBidi"/>
                <w:sz w:val="22"/>
                <w:szCs w:val="22"/>
              </w:rPr>
            </w:pPr>
            <w:r w:rsidRPr="6AA3FA11">
              <w:rPr>
                <w:rFonts w:asciiTheme="minorHAnsi" w:hAnsiTheme="minorHAnsi" w:eastAsiaTheme="minorEastAsia" w:cstheme="minorBidi"/>
                <w:sz w:val="22"/>
                <w:szCs w:val="22"/>
              </w:rPr>
              <w:t>Registry Training: clergy Terms and conditions</w:t>
            </w:r>
          </w:p>
        </w:tc>
        <w:tc>
          <w:tcPr>
            <w:tcW w:w="1275" w:type="dxa"/>
            <w:tcMar/>
          </w:tcPr>
          <w:p w:rsidR="42DC03E1" w:rsidP="6AA3FA11" w:rsidRDefault="39DB87DB" w14:paraId="534D2585" w14:textId="51772A00">
            <w:pPr>
              <w:spacing w:line="259" w:lineRule="auto"/>
              <w:rPr>
                <w:rFonts w:asciiTheme="minorHAnsi" w:hAnsiTheme="minorHAnsi" w:eastAsiaTheme="minorEastAsia" w:cstheme="minorBidi"/>
                <w:sz w:val="22"/>
                <w:szCs w:val="22"/>
              </w:rPr>
            </w:pPr>
            <w:r w:rsidRPr="6AA3FA11">
              <w:rPr>
                <w:rFonts w:asciiTheme="minorHAnsi" w:hAnsiTheme="minorHAnsi" w:eastAsiaTheme="minorEastAsia" w:cstheme="minorBidi"/>
                <w:sz w:val="22"/>
                <w:szCs w:val="22"/>
              </w:rPr>
              <w:t>Wed</w:t>
            </w:r>
            <w:r w:rsidRPr="6AA3FA11" w:rsidR="713CCEE2">
              <w:rPr>
                <w:rFonts w:asciiTheme="minorHAnsi" w:hAnsiTheme="minorHAnsi" w:eastAsiaTheme="minorEastAsia" w:cstheme="minorBidi"/>
                <w:sz w:val="22"/>
                <w:szCs w:val="22"/>
              </w:rPr>
              <w:t>s</w:t>
            </w:r>
            <w:r w:rsidRPr="6AA3FA11">
              <w:rPr>
                <w:rFonts w:asciiTheme="minorHAnsi" w:hAnsiTheme="minorHAnsi" w:eastAsiaTheme="minorEastAsia" w:cstheme="minorBidi"/>
                <w:sz w:val="22"/>
                <w:szCs w:val="22"/>
              </w:rPr>
              <w:t xml:space="preserve"> 5 Feb</w:t>
            </w:r>
          </w:p>
        </w:tc>
        <w:tc>
          <w:tcPr>
            <w:tcW w:w="1215" w:type="dxa"/>
            <w:tcMar/>
          </w:tcPr>
          <w:p w:rsidR="42DC03E1" w:rsidP="6AA3FA11" w:rsidRDefault="39DB87DB" w14:paraId="4A894A3C" w14:textId="5DFB92D1">
            <w:pPr>
              <w:rPr>
                <w:rFonts w:asciiTheme="minorHAnsi" w:hAnsiTheme="minorHAnsi" w:eastAsiaTheme="minorEastAsia" w:cstheme="minorBidi"/>
                <w:sz w:val="22"/>
                <w:szCs w:val="22"/>
              </w:rPr>
            </w:pPr>
            <w:r w:rsidRPr="6AA3FA11">
              <w:rPr>
                <w:rFonts w:asciiTheme="minorHAnsi" w:hAnsiTheme="minorHAnsi" w:eastAsiaTheme="minorEastAsia" w:cstheme="minorBidi"/>
                <w:sz w:val="22"/>
                <w:szCs w:val="22"/>
              </w:rPr>
              <w:t>2-3</w:t>
            </w:r>
            <w:r w:rsidRPr="6AA3FA11" w:rsidR="468617FD">
              <w:rPr>
                <w:rFonts w:asciiTheme="minorHAnsi" w:hAnsiTheme="minorHAnsi" w:eastAsiaTheme="minorEastAsia" w:cstheme="minorBidi"/>
                <w:sz w:val="22"/>
                <w:szCs w:val="22"/>
              </w:rPr>
              <w:t>pm</w:t>
            </w:r>
            <w:r w:rsidR="42DC03E1">
              <w:br/>
            </w:r>
            <w:r w:rsidRPr="6AA3FA11" w:rsidR="20E1CBA4">
              <w:rPr>
                <w:rFonts w:asciiTheme="minorHAnsi" w:hAnsiTheme="minorHAnsi" w:eastAsiaTheme="minorEastAsia" w:cstheme="minorBidi"/>
                <w:sz w:val="22"/>
                <w:szCs w:val="22"/>
              </w:rPr>
              <w:t>Online</w:t>
            </w:r>
          </w:p>
        </w:tc>
        <w:tc>
          <w:tcPr>
            <w:tcW w:w="3861" w:type="dxa"/>
            <w:tcMar/>
          </w:tcPr>
          <w:p w:rsidR="1755A77D" w:rsidP="6AA3FA11" w:rsidRDefault="1755A77D" w14:paraId="6E3C59F0" w14:textId="2E49883B">
            <w:pPr>
              <w:rPr>
                <w:rFonts w:asciiTheme="minorHAnsi" w:hAnsiTheme="minorHAnsi" w:eastAsiaTheme="minorEastAsia" w:cstheme="minorBidi"/>
                <w:sz w:val="22"/>
                <w:szCs w:val="22"/>
              </w:rPr>
            </w:pPr>
          </w:p>
        </w:tc>
      </w:tr>
      <w:tr w:rsidR="1755A77D" w:rsidTr="7AD1C5ED" w14:paraId="67A717D4" w14:textId="77777777">
        <w:trPr>
          <w:trHeight w:val="300"/>
        </w:trPr>
        <w:tc>
          <w:tcPr>
            <w:tcW w:w="3270" w:type="dxa"/>
            <w:tcMar/>
          </w:tcPr>
          <w:p w:rsidR="68CE7300" w:rsidP="6AA3FA11" w:rsidRDefault="63FDAAEB" w14:paraId="5B025DFF" w14:textId="56B9FD36">
            <w:pPr>
              <w:rPr>
                <w:rFonts w:asciiTheme="minorHAnsi" w:hAnsiTheme="minorHAnsi" w:eastAsiaTheme="minorEastAsia" w:cstheme="minorBidi"/>
                <w:sz w:val="22"/>
                <w:szCs w:val="22"/>
              </w:rPr>
            </w:pPr>
            <w:r w:rsidRPr="6AA3FA11">
              <w:rPr>
                <w:rFonts w:asciiTheme="minorHAnsi" w:hAnsiTheme="minorHAnsi" w:eastAsiaTheme="minorEastAsia" w:cstheme="minorBidi"/>
                <w:sz w:val="22"/>
                <w:szCs w:val="22"/>
              </w:rPr>
              <w:t xml:space="preserve">Delegation and Developing Others (Led </w:t>
            </w:r>
            <w:r w:rsidRPr="6AA3FA11" w:rsidR="314AB7ED">
              <w:rPr>
                <w:rFonts w:asciiTheme="minorHAnsi" w:hAnsiTheme="minorHAnsi" w:eastAsiaTheme="minorEastAsia" w:cstheme="minorBidi"/>
                <w:sz w:val="22"/>
                <w:szCs w:val="22"/>
              </w:rPr>
              <w:t>by Revd</w:t>
            </w:r>
            <w:r w:rsidRPr="6AA3FA11">
              <w:rPr>
                <w:rFonts w:asciiTheme="minorHAnsi" w:hAnsiTheme="minorHAnsi" w:eastAsiaTheme="minorEastAsia" w:cstheme="minorBidi"/>
                <w:sz w:val="22"/>
                <w:szCs w:val="22"/>
              </w:rPr>
              <w:t xml:space="preserve"> James L</w:t>
            </w:r>
            <w:r w:rsidRPr="6AA3FA11" w:rsidR="7845306E">
              <w:rPr>
                <w:rFonts w:asciiTheme="minorHAnsi" w:hAnsiTheme="minorHAnsi" w:eastAsiaTheme="minorEastAsia" w:cstheme="minorBidi"/>
                <w:sz w:val="22"/>
                <w:szCs w:val="22"/>
              </w:rPr>
              <w:t>a</w:t>
            </w:r>
            <w:r w:rsidRPr="6AA3FA11">
              <w:rPr>
                <w:rFonts w:asciiTheme="minorHAnsi" w:hAnsiTheme="minorHAnsi" w:eastAsiaTheme="minorEastAsia" w:cstheme="minorBidi"/>
                <w:sz w:val="22"/>
                <w:szCs w:val="22"/>
              </w:rPr>
              <w:t>wrence from CPAS)</w:t>
            </w:r>
          </w:p>
        </w:tc>
        <w:tc>
          <w:tcPr>
            <w:tcW w:w="1275" w:type="dxa"/>
            <w:tcMar/>
          </w:tcPr>
          <w:p w:rsidR="68CE7300" w:rsidP="6AA3FA11" w:rsidRDefault="63FDAAEB" w14:paraId="694C95B9" w14:textId="18547853">
            <w:pPr>
              <w:rPr>
                <w:rFonts w:asciiTheme="minorHAnsi" w:hAnsiTheme="minorHAnsi" w:eastAsiaTheme="minorEastAsia" w:cstheme="minorBidi"/>
                <w:sz w:val="22"/>
                <w:szCs w:val="22"/>
              </w:rPr>
            </w:pPr>
            <w:r w:rsidRPr="6AA3FA11">
              <w:rPr>
                <w:rFonts w:asciiTheme="minorHAnsi" w:hAnsiTheme="minorHAnsi" w:eastAsiaTheme="minorEastAsia" w:cstheme="minorBidi"/>
                <w:sz w:val="22"/>
                <w:szCs w:val="22"/>
              </w:rPr>
              <w:t>Thurs 13 March</w:t>
            </w:r>
          </w:p>
        </w:tc>
        <w:tc>
          <w:tcPr>
            <w:tcW w:w="1215" w:type="dxa"/>
            <w:tcMar/>
          </w:tcPr>
          <w:p w:rsidR="68CE7300" w:rsidP="6AA3FA11" w:rsidRDefault="63FDAAEB" w14:paraId="24B00A2E" w14:textId="61FA52EA">
            <w:pPr>
              <w:rPr>
                <w:rFonts w:asciiTheme="minorHAnsi" w:hAnsiTheme="minorHAnsi" w:eastAsiaTheme="minorEastAsia" w:cstheme="minorBidi"/>
                <w:sz w:val="22"/>
                <w:szCs w:val="22"/>
              </w:rPr>
            </w:pPr>
            <w:r w:rsidRPr="6AA3FA11">
              <w:rPr>
                <w:rFonts w:asciiTheme="minorHAnsi" w:hAnsiTheme="minorHAnsi" w:eastAsiaTheme="minorEastAsia" w:cstheme="minorBidi"/>
                <w:sz w:val="22"/>
                <w:szCs w:val="22"/>
              </w:rPr>
              <w:t>9.30am - 4.30pm</w:t>
            </w:r>
            <w:r w:rsidR="68CE7300">
              <w:br/>
            </w:r>
            <w:r w:rsidRPr="6AA3FA11" w:rsidR="4A8D41F7">
              <w:rPr>
                <w:rFonts w:asciiTheme="minorHAnsi" w:hAnsiTheme="minorHAnsi" w:eastAsiaTheme="minorEastAsia" w:cstheme="minorBidi"/>
                <w:sz w:val="22"/>
                <w:szCs w:val="22"/>
              </w:rPr>
              <w:t>in Person</w:t>
            </w:r>
          </w:p>
        </w:tc>
        <w:tc>
          <w:tcPr>
            <w:tcW w:w="3861" w:type="dxa"/>
            <w:tcMar/>
          </w:tcPr>
          <w:p w:rsidR="1755A77D" w:rsidP="6AA3FA11" w:rsidRDefault="1755A77D" w14:paraId="2869D0CB" w14:textId="2E49883B">
            <w:pPr>
              <w:rPr>
                <w:rFonts w:asciiTheme="minorHAnsi" w:hAnsiTheme="minorHAnsi" w:eastAsiaTheme="minorEastAsia" w:cstheme="minorBidi"/>
                <w:sz w:val="22"/>
                <w:szCs w:val="22"/>
              </w:rPr>
            </w:pPr>
          </w:p>
        </w:tc>
      </w:tr>
      <w:tr w:rsidR="1755A77D" w:rsidTr="7AD1C5ED" w14:paraId="37427E53" w14:textId="77777777">
        <w:trPr>
          <w:trHeight w:val="300"/>
        </w:trPr>
        <w:tc>
          <w:tcPr>
            <w:tcW w:w="3270" w:type="dxa"/>
            <w:tcMar/>
          </w:tcPr>
          <w:p w:rsidR="3FCD2B19" w:rsidP="6AA3FA11" w:rsidRDefault="26D25FCB" w14:paraId="3B175470" w14:textId="6CF63BD1">
            <w:pPr>
              <w:rPr>
                <w:rFonts w:asciiTheme="minorHAnsi" w:hAnsiTheme="minorHAnsi" w:eastAsiaTheme="minorEastAsia" w:cstheme="minorBidi"/>
                <w:sz w:val="22"/>
                <w:szCs w:val="22"/>
              </w:rPr>
            </w:pPr>
            <w:r w:rsidRPr="6AA3FA11">
              <w:rPr>
                <w:rFonts w:asciiTheme="minorHAnsi" w:hAnsiTheme="minorHAnsi" w:eastAsiaTheme="minorEastAsia" w:cstheme="minorBidi"/>
                <w:sz w:val="22"/>
                <w:szCs w:val="22"/>
              </w:rPr>
              <w:t>School of Emotionally Healthy Leadership</w:t>
            </w:r>
          </w:p>
        </w:tc>
        <w:tc>
          <w:tcPr>
            <w:tcW w:w="1275" w:type="dxa"/>
            <w:tcMar/>
          </w:tcPr>
          <w:p w:rsidR="73AA03F2" w:rsidP="6AA3FA11" w:rsidRDefault="1C9F4E5D" w14:paraId="5AF0E393" w14:textId="7292EF93">
            <w:pPr>
              <w:rPr>
                <w:rFonts w:asciiTheme="minorHAnsi" w:hAnsiTheme="minorHAnsi" w:eastAsiaTheme="minorEastAsia" w:cstheme="minorBidi"/>
                <w:sz w:val="22"/>
                <w:szCs w:val="22"/>
              </w:rPr>
            </w:pPr>
            <w:r w:rsidRPr="6AA3FA11">
              <w:rPr>
                <w:rFonts w:asciiTheme="minorHAnsi" w:hAnsiTheme="minorHAnsi" w:eastAsiaTheme="minorEastAsia" w:cstheme="minorBidi"/>
                <w:sz w:val="22"/>
                <w:szCs w:val="22"/>
              </w:rPr>
              <w:t>Weds 30 April – 21 May</w:t>
            </w:r>
            <w:r w:rsidR="73AA03F2">
              <w:br/>
            </w:r>
            <w:r w:rsidRPr="6AA3FA11">
              <w:rPr>
                <w:rFonts w:asciiTheme="minorHAnsi" w:hAnsiTheme="minorHAnsi" w:eastAsiaTheme="minorEastAsia" w:cstheme="minorBidi"/>
                <w:sz w:val="22"/>
                <w:szCs w:val="22"/>
              </w:rPr>
              <w:t>4-25 June</w:t>
            </w:r>
          </w:p>
        </w:tc>
        <w:tc>
          <w:tcPr>
            <w:tcW w:w="1215" w:type="dxa"/>
            <w:tcMar/>
          </w:tcPr>
          <w:p w:rsidR="197B4AC8" w:rsidP="6AA3FA11" w:rsidRDefault="75C7892D" w14:paraId="5F2D7B7D" w14:textId="0EA5C5F9">
            <w:pPr>
              <w:rPr>
                <w:rFonts w:asciiTheme="minorHAnsi" w:hAnsiTheme="minorHAnsi" w:eastAsiaTheme="minorEastAsia" w:cstheme="minorBidi"/>
                <w:sz w:val="22"/>
                <w:szCs w:val="22"/>
              </w:rPr>
            </w:pPr>
            <w:r w:rsidRPr="6AA3FA11">
              <w:rPr>
                <w:rFonts w:asciiTheme="minorHAnsi" w:hAnsiTheme="minorHAnsi" w:eastAsiaTheme="minorEastAsia" w:cstheme="minorBidi"/>
                <w:sz w:val="22"/>
                <w:szCs w:val="22"/>
              </w:rPr>
              <w:t>1-3.30pm</w:t>
            </w:r>
            <w:r w:rsidR="197B4AC8">
              <w:br/>
            </w:r>
            <w:r w:rsidRPr="6AA3FA11">
              <w:rPr>
                <w:rFonts w:asciiTheme="minorHAnsi" w:hAnsiTheme="minorHAnsi" w:eastAsiaTheme="minorEastAsia" w:cstheme="minorBidi"/>
                <w:sz w:val="22"/>
                <w:szCs w:val="22"/>
              </w:rPr>
              <w:t>Online</w:t>
            </w:r>
          </w:p>
        </w:tc>
        <w:tc>
          <w:tcPr>
            <w:tcW w:w="3861" w:type="dxa"/>
            <w:tcMar/>
          </w:tcPr>
          <w:p w:rsidR="197B4AC8" w:rsidP="316DC583" w:rsidRDefault="40649177" w14:paraId="390C827A" w14:textId="64BE51FF">
            <w:pPr>
              <w:rPr>
                <w:rFonts w:ascii="Calibri" w:hAnsi="Calibri" w:eastAsia="Calibri" w:cs="Calibri"/>
              </w:rPr>
            </w:pPr>
            <w:hyperlink r:id="rId17">
              <w:r w:rsidRPr="316DC583">
                <w:rPr>
                  <w:rStyle w:val="Hyperlink"/>
                  <w:rFonts w:ascii="Calibri" w:hAnsi="Calibri" w:eastAsia="Calibri" w:cs="Calibri"/>
                </w:rPr>
                <w:t>School of Emotionally Healthy Leadership 2025 (UK and Europe Satellite) Tickets, Wed 30 Apr 2025 at 13:00 | Eventbrite</w:t>
              </w:r>
            </w:hyperlink>
          </w:p>
        </w:tc>
      </w:tr>
      <w:tr w:rsidR="1755A77D" w:rsidTr="7AD1C5ED" w14:paraId="7A2B7E55" w14:textId="77777777">
        <w:trPr>
          <w:trHeight w:val="300"/>
        </w:trPr>
        <w:tc>
          <w:tcPr>
            <w:tcW w:w="3270" w:type="dxa"/>
            <w:tcMar/>
          </w:tcPr>
          <w:p w:rsidR="197B4AC8" w:rsidP="6AA3FA11" w:rsidRDefault="75C7892D" w14:paraId="1BECD8FC" w14:textId="7D137BC0">
            <w:pPr>
              <w:rPr>
                <w:rFonts w:asciiTheme="minorHAnsi" w:hAnsiTheme="minorHAnsi" w:eastAsiaTheme="minorEastAsia" w:cstheme="minorBidi"/>
                <w:sz w:val="22"/>
                <w:szCs w:val="22"/>
              </w:rPr>
            </w:pPr>
            <w:r w:rsidRPr="6AA3FA11">
              <w:rPr>
                <w:rFonts w:asciiTheme="minorHAnsi" w:hAnsiTheme="minorHAnsi" w:eastAsiaTheme="minorEastAsia" w:cstheme="minorBidi"/>
                <w:sz w:val="22"/>
                <w:szCs w:val="22"/>
              </w:rPr>
              <w:t>Church Property law for incumbents</w:t>
            </w:r>
          </w:p>
        </w:tc>
        <w:tc>
          <w:tcPr>
            <w:tcW w:w="1275" w:type="dxa"/>
            <w:tcMar/>
          </w:tcPr>
          <w:p w:rsidR="197B4AC8" w:rsidP="6AA3FA11" w:rsidRDefault="75C7892D" w14:paraId="4DC35AF8" w14:textId="70848932">
            <w:pPr>
              <w:rPr>
                <w:rFonts w:asciiTheme="minorHAnsi" w:hAnsiTheme="minorHAnsi" w:eastAsiaTheme="minorEastAsia" w:cstheme="minorBidi"/>
                <w:sz w:val="22"/>
                <w:szCs w:val="22"/>
              </w:rPr>
            </w:pPr>
            <w:r w:rsidRPr="6AA3FA11">
              <w:rPr>
                <w:rFonts w:asciiTheme="minorHAnsi" w:hAnsiTheme="minorHAnsi" w:eastAsiaTheme="minorEastAsia" w:cstheme="minorBidi"/>
                <w:sz w:val="22"/>
                <w:szCs w:val="22"/>
              </w:rPr>
              <w:t>Thurs 1 May</w:t>
            </w:r>
          </w:p>
        </w:tc>
        <w:tc>
          <w:tcPr>
            <w:tcW w:w="1215" w:type="dxa"/>
            <w:tcMar/>
          </w:tcPr>
          <w:p w:rsidR="197B4AC8" w:rsidP="6AA3FA11" w:rsidRDefault="75C7892D" w14:paraId="39CBAF36" w14:textId="395647F9">
            <w:pPr>
              <w:rPr>
                <w:rFonts w:asciiTheme="minorHAnsi" w:hAnsiTheme="minorHAnsi" w:eastAsiaTheme="minorEastAsia" w:cstheme="minorBidi"/>
                <w:sz w:val="22"/>
                <w:szCs w:val="22"/>
              </w:rPr>
            </w:pPr>
            <w:r w:rsidRPr="6AA3FA11">
              <w:rPr>
                <w:rFonts w:asciiTheme="minorHAnsi" w:hAnsiTheme="minorHAnsi" w:eastAsiaTheme="minorEastAsia" w:cstheme="minorBidi"/>
                <w:sz w:val="22"/>
                <w:szCs w:val="22"/>
              </w:rPr>
              <w:t>10.00am - 12.00pm</w:t>
            </w:r>
            <w:r w:rsidR="197B4AC8">
              <w:br/>
            </w:r>
            <w:r w:rsidRPr="6AA3FA11" w:rsidR="1E22C1DE">
              <w:rPr>
                <w:rFonts w:asciiTheme="minorHAnsi" w:hAnsiTheme="minorHAnsi" w:eastAsiaTheme="minorEastAsia" w:cstheme="minorBidi"/>
                <w:sz w:val="22"/>
                <w:szCs w:val="22"/>
              </w:rPr>
              <w:t>Online</w:t>
            </w:r>
          </w:p>
        </w:tc>
        <w:tc>
          <w:tcPr>
            <w:tcW w:w="3861" w:type="dxa"/>
            <w:tcMar/>
          </w:tcPr>
          <w:p w:rsidR="4ADFB311" w:rsidP="6AA3FA11" w:rsidRDefault="1E22C1DE" w14:paraId="5F3FCE56" w14:textId="0323BAA0">
            <w:pPr>
              <w:rPr>
                <w:rFonts w:asciiTheme="minorHAnsi" w:hAnsiTheme="minorHAnsi" w:cstheme="minorBidi"/>
                <w:sz w:val="22"/>
                <w:szCs w:val="22"/>
              </w:rPr>
            </w:pPr>
            <w:r w:rsidRPr="6AA3FA11">
              <w:rPr>
                <w:rFonts w:asciiTheme="minorHAnsi" w:hAnsiTheme="minorHAnsi" w:cstheme="minorBidi"/>
                <w:sz w:val="22"/>
                <w:szCs w:val="22"/>
              </w:rPr>
              <w:t>https://forms.office.com/e/xXb4Wq6HDt</w:t>
            </w:r>
          </w:p>
        </w:tc>
      </w:tr>
      <w:tr w:rsidR="1755A77D" w:rsidTr="7AD1C5ED" w14:paraId="3F5838E4" w14:textId="77777777">
        <w:trPr>
          <w:trHeight w:val="300"/>
        </w:trPr>
        <w:tc>
          <w:tcPr>
            <w:tcW w:w="3270" w:type="dxa"/>
            <w:tcMar/>
          </w:tcPr>
          <w:p w:rsidR="4ADFB311" w:rsidP="6AA3FA11" w:rsidRDefault="1E22C1DE" w14:paraId="122C9DEA" w14:textId="152F7A08">
            <w:pPr>
              <w:rPr>
                <w:rFonts w:asciiTheme="minorHAnsi" w:hAnsiTheme="minorHAnsi" w:eastAsiaTheme="minorEastAsia" w:cstheme="minorBidi"/>
                <w:sz w:val="22"/>
                <w:szCs w:val="22"/>
              </w:rPr>
            </w:pPr>
            <w:r w:rsidRPr="6AA3FA11">
              <w:rPr>
                <w:rFonts w:asciiTheme="minorHAnsi" w:hAnsiTheme="minorHAnsi" w:eastAsiaTheme="minorEastAsia" w:cstheme="minorBidi"/>
                <w:sz w:val="22"/>
                <w:szCs w:val="22"/>
              </w:rPr>
              <w:t>Leadership Skills for Established Leaders</w:t>
            </w:r>
            <w:r w:rsidRPr="6AA3FA11" w:rsidR="63DCC49E">
              <w:rPr>
                <w:rFonts w:asciiTheme="minorHAnsi" w:hAnsiTheme="minorHAnsi" w:eastAsiaTheme="minorEastAsia" w:cstheme="minorBidi"/>
                <w:sz w:val="22"/>
                <w:szCs w:val="22"/>
              </w:rPr>
              <w:t xml:space="preserve"> led by GiANT </w:t>
            </w:r>
          </w:p>
        </w:tc>
        <w:tc>
          <w:tcPr>
            <w:tcW w:w="1275" w:type="dxa"/>
            <w:tcMar/>
          </w:tcPr>
          <w:p w:rsidR="4ADFB311" w:rsidP="6AA3FA11" w:rsidRDefault="1E22C1DE" w14:paraId="6C232442" w14:textId="18F80DF5">
            <w:pPr>
              <w:rPr>
                <w:rFonts w:asciiTheme="minorHAnsi" w:hAnsiTheme="minorHAnsi" w:eastAsiaTheme="minorEastAsia" w:cstheme="minorBidi"/>
                <w:sz w:val="22"/>
                <w:szCs w:val="22"/>
              </w:rPr>
            </w:pPr>
            <w:r w:rsidRPr="6AA3FA11">
              <w:rPr>
                <w:rFonts w:asciiTheme="minorHAnsi" w:hAnsiTheme="minorHAnsi" w:eastAsiaTheme="minorEastAsia" w:cstheme="minorBidi"/>
                <w:sz w:val="22"/>
                <w:szCs w:val="22"/>
              </w:rPr>
              <w:t>Thurs 15 May</w:t>
            </w:r>
          </w:p>
        </w:tc>
        <w:tc>
          <w:tcPr>
            <w:tcW w:w="1215" w:type="dxa"/>
            <w:tcMar/>
          </w:tcPr>
          <w:p w:rsidR="4ADFB311" w:rsidP="6AA3FA11" w:rsidRDefault="1E22C1DE" w14:paraId="4892F16D" w14:textId="58745608">
            <w:pPr>
              <w:rPr>
                <w:rFonts w:asciiTheme="minorHAnsi" w:hAnsiTheme="minorHAnsi" w:eastAsiaTheme="minorEastAsia" w:cstheme="minorBidi"/>
                <w:sz w:val="22"/>
                <w:szCs w:val="22"/>
              </w:rPr>
            </w:pPr>
            <w:r w:rsidRPr="6AA3FA11">
              <w:rPr>
                <w:rFonts w:asciiTheme="minorHAnsi" w:hAnsiTheme="minorHAnsi" w:eastAsiaTheme="minorEastAsia" w:cstheme="minorBidi"/>
                <w:sz w:val="22"/>
                <w:szCs w:val="22"/>
              </w:rPr>
              <w:t>9.30am - 4.00pm</w:t>
            </w:r>
            <w:r w:rsidR="4ADFB311">
              <w:br/>
            </w:r>
            <w:r w:rsidRPr="6AA3FA11" w:rsidR="06B1AC06">
              <w:rPr>
                <w:rFonts w:asciiTheme="minorHAnsi" w:hAnsiTheme="minorHAnsi" w:eastAsiaTheme="minorEastAsia" w:cstheme="minorBidi"/>
                <w:sz w:val="22"/>
                <w:szCs w:val="22"/>
              </w:rPr>
              <w:t>In person</w:t>
            </w:r>
          </w:p>
        </w:tc>
        <w:tc>
          <w:tcPr>
            <w:tcW w:w="3861" w:type="dxa"/>
            <w:tcMar/>
          </w:tcPr>
          <w:p w:rsidR="7005F720" w:rsidP="316DC583" w:rsidRDefault="0FAB3779" w14:paraId="6653C685" w14:textId="77215949">
            <w:pPr>
              <w:rPr>
                <w:rFonts w:ascii="Calibri" w:hAnsi="Calibri" w:eastAsia="Calibri" w:cs="Calibri"/>
                <w:sz w:val="22"/>
                <w:szCs w:val="22"/>
              </w:rPr>
            </w:pPr>
            <w:hyperlink r:id="rId18">
              <w:r w:rsidRPr="6AA3FA11">
                <w:rPr>
                  <w:rStyle w:val="Hyperlink"/>
                  <w:rFonts w:ascii="Calibri" w:hAnsi="Calibri" w:eastAsia="Calibri" w:cs="Calibri"/>
                  <w:sz w:val="22"/>
                  <w:szCs w:val="22"/>
                </w:rPr>
                <w:t>Leadership for Established Leaders Tickets, Thu, May 15, 2025 at 9:30 AM | Eventbrite</w:t>
              </w:r>
            </w:hyperlink>
          </w:p>
        </w:tc>
      </w:tr>
      <w:tr w:rsidR="1755A77D" w:rsidTr="7AD1C5ED" w14:paraId="49174319" w14:textId="77777777">
        <w:trPr>
          <w:trHeight w:val="300"/>
        </w:trPr>
        <w:tc>
          <w:tcPr>
            <w:tcW w:w="3270" w:type="dxa"/>
            <w:tcMar/>
          </w:tcPr>
          <w:p w:rsidR="1283E33C" w:rsidP="6AA3FA11" w:rsidRDefault="3F1398B0" w14:paraId="2C166A06" w14:textId="21244C33">
            <w:pPr>
              <w:rPr>
                <w:rFonts w:asciiTheme="minorHAnsi" w:hAnsiTheme="minorHAnsi" w:eastAsiaTheme="minorEastAsia" w:cstheme="minorBidi"/>
                <w:sz w:val="22"/>
                <w:szCs w:val="22"/>
              </w:rPr>
            </w:pPr>
            <w:r w:rsidRPr="6AA3FA11">
              <w:rPr>
                <w:rFonts w:asciiTheme="minorHAnsi" w:hAnsiTheme="minorHAnsi" w:eastAsiaTheme="minorEastAsia" w:cstheme="minorBidi"/>
                <w:sz w:val="22"/>
                <w:szCs w:val="22"/>
              </w:rPr>
              <w:t>Addictions and Pastoral Care</w:t>
            </w:r>
          </w:p>
        </w:tc>
        <w:tc>
          <w:tcPr>
            <w:tcW w:w="1275" w:type="dxa"/>
            <w:tcMar/>
          </w:tcPr>
          <w:p w:rsidR="1283E33C" w:rsidP="6AA3FA11" w:rsidRDefault="3F1398B0" w14:paraId="31B745F8" w14:textId="75251FAF">
            <w:pPr>
              <w:rPr>
                <w:rFonts w:asciiTheme="minorHAnsi" w:hAnsiTheme="minorHAnsi" w:eastAsiaTheme="minorEastAsia" w:cstheme="minorBidi"/>
                <w:sz w:val="22"/>
                <w:szCs w:val="22"/>
              </w:rPr>
            </w:pPr>
            <w:r w:rsidRPr="6AA3FA11">
              <w:rPr>
                <w:rFonts w:asciiTheme="minorHAnsi" w:hAnsiTheme="minorHAnsi" w:eastAsiaTheme="minorEastAsia" w:cstheme="minorBidi"/>
                <w:sz w:val="22"/>
                <w:szCs w:val="22"/>
              </w:rPr>
              <w:t>Thurs 3 July</w:t>
            </w:r>
          </w:p>
        </w:tc>
        <w:tc>
          <w:tcPr>
            <w:tcW w:w="1215" w:type="dxa"/>
            <w:tcMar/>
          </w:tcPr>
          <w:p w:rsidR="1283E33C" w:rsidP="6AA3FA11" w:rsidRDefault="3F1398B0" w14:paraId="664064F7" w14:textId="57035177">
            <w:pPr>
              <w:rPr>
                <w:rFonts w:asciiTheme="minorHAnsi" w:hAnsiTheme="minorHAnsi" w:eastAsiaTheme="minorEastAsia" w:cstheme="minorBidi"/>
                <w:sz w:val="22"/>
                <w:szCs w:val="22"/>
              </w:rPr>
            </w:pPr>
            <w:r w:rsidRPr="6AA3FA11">
              <w:rPr>
                <w:rFonts w:asciiTheme="minorHAnsi" w:hAnsiTheme="minorHAnsi" w:eastAsiaTheme="minorEastAsia" w:cstheme="minorBidi"/>
                <w:sz w:val="22"/>
                <w:szCs w:val="22"/>
              </w:rPr>
              <w:t>9.30am - 4.</w:t>
            </w:r>
            <w:r w:rsidRPr="6AA3FA11" w:rsidR="09539DC2">
              <w:rPr>
                <w:rFonts w:asciiTheme="minorHAnsi" w:hAnsiTheme="minorHAnsi" w:eastAsiaTheme="minorEastAsia" w:cstheme="minorBidi"/>
                <w:sz w:val="22"/>
                <w:szCs w:val="22"/>
              </w:rPr>
              <w:t>3</w:t>
            </w:r>
            <w:r w:rsidRPr="6AA3FA11">
              <w:rPr>
                <w:rFonts w:asciiTheme="minorHAnsi" w:hAnsiTheme="minorHAnsi" w:eastAsiaTheme="minorEastAsia" w:cstheme="minorBidi"/>
                <w:sz w:val="22"/>
                <w:szCs w:val="22"/>
              </w:rPr>
              <w:t>0pm</w:t>
            </w:r>
            <w:r w:rsidR="1283E33C">
              <w:br/>
            </w:r>
            <w:r w:rsidRPr="6AA3FA11" w:rsidR="436E006A">
              <w:rPr>
                <w:rFonts w:asciiTheme="minorHAnsi" w:hAnsiTheme="minorHAnsi" w:eastAsiaTheme="minorEastAsia" w:cstheme="minorBidi"/>
                <w:sz w:val="22"/>
                <w:szCs w:val="22"/>
              </w:rPr>
              <w:t>In person</w:t>
            </w:r>
          </w:p>
        </w:tc>
        <w:tc>
          <w:tcPr>
            <w:tcW w:w="3861" w:type="dxa"/>
            <w:tcMar/>
          </w:tcPr>
          <w:p w:rsidR="36631011" w:rsidP="316DC583" w:rsidRDefault="36631011" w14:paraId="6C403777" w14:textId="0277543C">
            <w:pPr>
              <w:rPr>
                <w:rFonts w:ascii="Calibri" w:hAnsi="Calibri" w:eastAsia="Calibri" w:cs="Calibri"/>
                <w:sz w:val="22"/>
                <w:szCs w:val="22"/>
              </w:rPr>
            </w:pPr>
            <w:r w:rsidRPr="316DC583">
              <w:rPr>
                <w:rFonts w:asciiTheme="minorHAnsi" w:hAnsiTheme="minorHAnsi" w:cstheme="minorBidi"/>
                <w:sz w:val="22"/>
                <w:szCs w:val="22"/>
              </w:rPr>
              <w:t xml:space="preserve"> </w:t>
            </w:r>
            <w:hyperlink r:id="rId19">
              <w:r w:rsidRPr="316DC583" w:rsidR="015BCC59">
                <w:rPr>
                  <w:rStyle w:val="Hyperlink"/>
                  <w:rFonts w:ascii="Calibri" w:hAnsi="Calibri" w:eastAsia="Calibri" w:cs="Calibri"/>
                  <w:sz w:val="22"/>
                  <w:szCs w:val="22"/>
                </w:rPr>
                <w:t>Addictions and Pastoral care - A CMD event Tickets, Thu, Jul 3, 2025 at 9:30 AM | Eventbrite</w:t>
              </w:r>
            </w:hyperlink>
          </w:p>
        </w:tc>
      </w:tr>
      <w:tr w:rsidR="00DC4196" w:rsidTr="7AD1C5ED" w14:paraId="0BE05872" w14:textId="77777777">
        <w:trPr>
          <w:trHeight w:val="300"/>
        </w:trPr>
        <w:tc>
          <w:tcPr>
            <w:tcW w:w="3270" w:type="dxa"/>
            <w:tcMar/>
          </w:tcPr>
          <w:p w:rsidRPr="6AA3FA11" w:rsidR="00DC4196" w:rsidP="6AA3FA11" w:rsidRDefault="00DC4196" w14:paraId="61261938" w14:textId="4509A0EA">
            <w:pPr>
              <w:rPr>
                <w:rFonts w:asciiTheme="minorHAnsi" w:hAnsiTheme="minorHAnsi" w:eastAsiaTheme="minorEastAsia" w:cstheme="minorBidi"/>
                <w:sz w:val="22"/>
                <w:szCs w:val="22"/>
              </w:rPr>
            </w:pPr>
            <w:r>
              <w:rPr>
                <w:rFonts w:asciiTheme="minorHAnsi" w:hAnsiTheme="minorHAnsi" w:eastAsiaTheme="minorEastAsia" w:cstheme="minorBidi"/>
                <w:sz w:val="22"/>
                <w:szCs w:val="22"/>
              </w:rPr>
              <w:t>Church Growth Conference</w:t>
            </w:r>
            <w:r w:rsidR="00C076E1">
              <w:rPr>
                <w:rFonts w:asciiTheme="minorHAnsi" w:hAnsiTheme="minorHAnsi" w:eastAsiaTheme="minorEastAsia" w:cstheme="minorBidi"/>
                <w:sz w:val="22"/>
                <w:szCs w:val="22"/>
              </w:rPr>
              <w:t>, with keynote speakers Pete Greig and Rachel Jordan Wolf</w:t>
            </w:r>
          </w:p>
        </w:tc>
        <w:tc>
          <w:tcPr>
            <w:tcW w:w="1275" w:type="dxa"/>
            <w:tcMar/>
          </w:tcPr>
          <w:p w:rsidRPr="6AA3FA11" w:rsidR="00DC4196" w:rsidP="6AA3FA11" w:rsidRDefault="00C076E1" w14:paraId="0DA266BE" w14:textId="6758285F">
            <w:pPr>
              <w:rPr>
                <w:rFonts w:asciiTheme="minorHAnsi" w:hAnsiTheme="minorHAnsi" w:eastAsiaTheme="minorEastAsia" w:cstheme="minorBidi"/>
                <w:sz w:val="22"/>
                <w:szCs w:val="22"/>
              </w:rPr>
            </w:pPr>
            <w:r>
              <w:rPr>
                <w:rFonts w:asciiTheme="minorHAnsi" w:hAnsiTheme="minorHAnsi" w:eastAsiaTheme="minorEastAsia" w:cstheme="minorBidi"/>
                <w:sz w:val="22"/>
                <w:szCs w:val="22"/>
              </w:rPr>
              <w:t>Weds 10 Sept</w:t>
            </w:r>
          </w:p>
        </w:tc>
        <w:tc>
          <w:tcPr>
            <w:tcW w:w="1215" w:type="dxa"/>
            <w:tcMar/>
          </w:tcPr>
          <w:p w:rsidRPr="6AA3FA11" w:rsidR="00DC4196" w:rsidP="6AA3FA11" w:rsidRDefault="00C076E1" w14:paraId="2A4C41FE" w14:textId="7AAC13E4">
            <w:pPr>
              <w:rPr>
                <w:rFonts w:asciiTheme="minorHAnsi" w:hAnsiTheme="minorHAnsi" w:eastAsiaTheme="minorEastAsia" w:cstheme="minorBidi"/>
                <w:sz w:val="22"/>
                <w:szCs w:val="22"/>
              </w:rPr>
            </w:pPr>
            <w:r>
              <w:rPr>
                <w:rFonts w:asciiTheme="minorHAnsi" w:hAnsiTheme="minorHAnsi" w:eastAsiaTheme="minorEastAsia" w:cstheme="minorBidi"/>
                <w:sz w:val="22"/>
                <w:szCs w:val="22"/>
              </w:rPr>
              <w:t>10.00am – 3.30pm</w:t>
            </w:r>
            <w:r>
              <w:rPr>
                <w:rFonts w:asciiTheme="minorHAnsi" w:hAnsiTheme="minorHAnsi" w:eastAsiaTheme="minorEastAsia" w:cstheme="minorBidi"/>
                <w:sz w:val="22"/>
                <w:szCs w:val="22"/>
              </w:rPr>
              <w:br/>
            </w:r>
            <w:r>
              <w:rPr>
                <w:rFonts w:asciiTheme="minorHAnsi" w:hAnsiTheme="minorHAnsi" w:eastAsiaTheme="minorEastAsia" w:cstheme="minorBidi"/>
                <w:sz w:val="22"/>
                <w:szCs w:val="22"/>
              </w:rPr>
              <w:t>In person</w:t>
            </w:r>
          </w:p>
        </w:tc>
        <w:tc>
          <w:tcPr>
            <w:tcW w:w="3861" w:type="dxa"/>
            <w:tcMar/>
          </w:tcPr>
          <w:p w:rsidRPr="316DC583" w:rsidR="00DC4196" w:rsidP="316DC583" w:rsidRDefault="00106AAA" w14:paraId="4A8C853D" w14:textId="6311BB08">
            <w:pPr>
              <w:rPr>
                <w:rFonts w:asciiTheme="minorHAnsi" w:hAnsiTheme="minorHAnsi" w:cstheme="minorBidi"/>
                <w:sz w:val="22"/>
                <w:szCs w:val="22"/>
              </w:rPr>
            </w:pPr>
            <w:hyperlink w:history="1" r:id="rId20">
              <w:r w:rsidRPr="00106AAA" w:rsidR="00C076E1">
                <w:rPr>
                  <w:rStyle w:val="Hyperlink"/>
                  <w:rFonts w:asciiTheme="minorHAnsi" w:hAnsiTheme="minorHAnsi" w:cstheme="minorBidi"/>
                  <w:sz w:val="22"/>
                  <w:szCs w:val="22"/>
                </w:rPr>
                <w:t>https://ChurchGrowth2025.eventbrite.co.uk</w:t>
              </w:r>
            </w:hyperlink>
          </w:p>
        </w:tc>
      </w:tr>
      <w:tr w:rsidR="1755A77D" w:rsidTr="7AD1C5ED" w14:paraId="1CC5354F" w14:textId="77777777">
        <w:trPr>
          <w:trHeight w:val="300"/>
        </w:trPr>
        <w:tc>
          <w:tcPr>
            <w:tcW w:w="3270" w:type="dxa"/>
            <w:tcMar/>
          </w:tcPr>
          <w:p w:rsidR="70A07DC9" w:rsidP="316DC583" w:rsidRDefault="70A07DC9" w14:paraId="30EC6615" w14:textId="7F4FC9BA">
            <w:pPr>
              <w:rPr>
                <w:rFonts w:asciiTheme="minorHAnsi" w:hAnsiTheme="minorHAnsi" w:eastAsiaTheme="minorEastAsia" w:cstheme="minorBidi"/>
                <w:sz w:val="22"/>
                <w:szCs w:val="22"/>
              </w:rPr>
            </w:pPr>
            <w:r w:rsidRPr="316DC583">
              <w:rPr>
                <w:rFonts w:asciiTheme="minorHAnsi" w:hAnsiTheme="minorHAnsi" w:eastAsiaTheme="minorEastAsia" w:cstheme="minorBidi"/>
                <w:sz w:val="22"/>
                <w:szCs w:val="22"/>
              </w:rPr>
              <w:t>Orderliness</w:t>
            </w:r>
          </w:p>
          <w:p w:rsidR="70A07DC9" w:rsidP="6AA3FA11" w:rsidRDefault="089F5205" w14:paraId="182BF11C" w14:textId="58F6A32B">
            <w:pPr>
              <w:rPr>
                <w:rFonts w:asciiTheme="minorHAnsi" w:hAnsiTheme="minorHAnsi" w:eastAsiaTheme="minorEastAsia" w:cstheme="minorBidi"/>
                <w:sz w:val="22"/>
                <w:szCs w:val="22"/>
              </w:rPr>
            </w:pPr>
            <w:r w:rsidRPr="6AA3FA11">
              <w:rPr>
                <w:rFonts w:asciiTheme="minorHAnsi" w:hAnsiTheme="minorHAnsi" w:eastAsiaTheme="minorEastAsia" w:cstheme="minorBidi"/>
                <w:sz w:val="22"/>
                <w:szCs w:val="22"/>
              </w:rPr>
              <w:t>Led by Revd Matt Hogg (CPAS)</w:t>
            </w:r>
          </w:p>
        </w:tc>
        <w:tc>
          <w:tcPr>
            <w:tcW w:w="1275" w:type="dxa"/>
            <w:tcMar/>
          </w:tcPr>
          <w:p w:rsidR="70A07DC9" w:rsidP="6AA3FA11" w:rsidRDefault="089F5205" w14:paraId="35DE810E" w14:textId="15F90BDD">
            <w:pPr>
              <w:rPr>
                <w:rFonts w:asciiTheme="minorHAnsi" w:hAnsiTheme="minorHAnsi" w:eastAsiaTheme="minorEastAsia" w:cstheme="minorBidi"/>
                <w:sz w:val="22"/>
                <w:szCs w:val="22"/>
              </w:rPr>
            </w:pPr>
            <w:r w:rsidRPr="6AA3FA11">
              <w:rPr>
                <w:rFonts w:asciiTheme="minorHAnsi" w:hAnsiTheme="minorHAnsi" w:eastAsiaTheme="minorEastAsia" w:cstheme="minorBidi"/>
                <w:sz w:val="22"/>
                <w:szCs w:val="22"/>
              </w:rPr>
              <w:t>Thurs 25 Sept</w:t>
            </w:r>
          </w:p>
        </w:tc>
        <w:tc>
          <w:tcPr>
            <w:tcW w:w="1215" w:type="dxa"/>
            <w:tcMar/>
          </w:tcPr>
          <w:p w:rsidR="70A07DC9" w:rsidP="6AA3FA11" w:rsidRDefault="089F5205" w14:paraId="3A6F8BA4" w14:textId="0159C4F7">
            <w:pPr>
              <w:rPr>
                <w:rFonts w:asciiTheme="minorHAnsi" w:hAnsiTheme="minorHAnsi" w:eastAsiaTheme="minorEastAsia" w:cstheme="minorBidi"/>
                <w:sz w:val="22"/>
                <w:szCs w:val="22"/>
              </w:rPr>
            </w:pPr>
            <w:r w:rsidRPr="6AA3FA11">
              <w:rPr>
                <w:rFonts w:asciiTheme="minorHAnsi" w:hAnsiTheme="minorHAnsi" w:eastAsiaTheme="minorEastAsia" w:cstheme="minorBidi"/>
                <w:sz w:val="22"/>
                <w:szCs w:val="22"/>
              </w:rPr>
              <w:t>9.30am - 4.00pm</w:t>
            </w:r>
            <w:r w:rsidR="70A07DC9">
              <w:br/>
            </w:r>
            <w:r w:rsidRPr="6AA3FA11">
              <w:rPr>
                <w:rFonts w:asciiTheme="minorHAnsi" w:hAnsiTheme="minorHAnsi" w:eastAsiaTheme="minorEastAsia" w:cstheme="minorBidi"/>
                <w:sz w:val="22"/>
                <w:szCs w:val="22"/>
              </w:rPr>
              <w:t>In person</w:t>
            </w:r>
          </w:p>
        </w:tc>
        <w:tc>
          <w:tcPr>
            <w:tcW w:w="3861" w:type="dxa"/>
            <w:tcMar/>
          </w:tcPr>
          <w:p w:rsidR="70A07DC9" w:rsidP="316DC583" w:rsidRDefault="0F32950E" w14:paraId="26D126B8" w14:textId="0E70F502">
            <w:pPr>
              <w:rPr>
                <w:rFonts w:ascii="Calibri" w:hAnsi="Calibri" w:eastAsia="Calibri" w:cs="Calibri"/>
                <w:sz w:val="22"/>
                <w:szCs w:val="22"/>
              </w:rPr>
            </w:pPr>
            <w:hyperlink r:id="rId21">
              <w:r w:rsidRPr="6AA3FA11">
                <w:rPr>
                  <w:rStyle w:val="Hyperlink"/>
                  <w:rFonts w:ascii="Calibri" w:hAnsi="Calibri" w:eastAsia="Calibri" w:cs="Calibri"/>
                  <w:sz w:val="22"/>
                  <w:szCs w:val="22"/>
                </w:rPr>
                <w:t>Orderliness - a CMD training event Tickets, Thu, Sep 25, 2025 at 9:30 AM | Eventbrite</w:t>
              </w:r>
            </w:hyperlink>
          </w:p>
        </w:tc>
      </w:tr>
      <w:tr w:rsidR="1755A77D" w:rsidTr="7AD1C5ED" w14:paraId="71CA49EB" w14:textId="77777777">
        <w:trPr>
          <w:trHeight w:val="915"/>
        </w:trPr>
        <w:tc>
          <w:tcPr>
            <w:tcW w:w="3270" w:type="dxa"/>
            <w:tcMar/>
          </w:tcPr>
          <w:p w:rsidR="70A07DC9" w:rsidP="6AA3FA11" w:rsidRDefault="089F5205" w14:paraId="5E9E136D" w14:textId="6D7FF9E3">
            <w:pPr>
              <w:rPr>
                <w:rFonts w:asciiTheme="minorHAnsi" w:hAnsiTheme="minorHAnsi" w:eastAsiaTheme="minorEastAsia" w:cstheme="minorBidi"/>
                <w:sz w:val="22"/>
                <w:szCs w:val="22"/>
              </w:rPr>
            </w:pPr>
            <w:r w:rsidRPr="6AA3FA11">
              <w:rPr>
                <w:rFonts w:asciiTheme="minorHAnsi" w:hAnsiTheme="minorHAnsi" w:eastAsiaTheme="minorEastAsia" w:cstheme="minorBidi"/>
                <w:sz w:val="22"/>
                <w:szCs w:val="22"/>
              </w:rPr>
              <w:t>Registry Training; A miscellanea of Law</w:t>
            </w:r>
          </w:p>
        </w:tc>
        <w:tc>
          <w:tcPr>
            <w:tcW w:w="1275" w:type="dxa"/>
            <w:tcMar/>
          </w:tcPr>
          <w:p w:rsidR="70A07DC9" w:rsidP="6AA3FA11" w:rsidRDefault="089F5205" w14:paraId="1CBFAA6F" w14:textId="20707AF0">
            <w:pPr>
              <w:rPr>
                <w:rFonts w:asciiTheme="minorHAnsi" w:hAnsiTheme="minorHAnsi" w:eastAsiaTheme="minorEastAsia" w:cstheme="minorBidi"/>
                <w:sz w:val="22"/>
                <w:szCs w:val="22"/>
              </w:rPr>
            </w:pPr>
            <w:r w:rsidRPr="6AA3FA11">
              <w:rPr>
                <w:rFonts w:asciiTheme="minorHAnsi" w:hAnsiTheme="minorHAnsi" w:eastAsiaTheme="minorEastAsia" w:cstheme="minorBidi"/>
                <w:sz w:val="22"/>
                <w:szCs w:val="22"/>
              </w:rPr>
              <w:t>Wed</w:t>
            </w:r>
            <w:r w:rsidRPr="6AA3FA11" w:rsidR="7DB278DC">
              <w:rPr>
                <w:rFonts w:asciiTheme="minorHAnsi" w:hAnsiTheme="minorHAnsi" w:eastAsiaTheme="minorEastAsia" w:cstheme="minorBidi"/>
                <w:sz w:val="22"/>
                <w:szCs w:val="22"/>
              </w:rPr>
              <w:t>s</w:t>
            </w:r>
            <w:r w:rsidRPr="6AA3FA11">
              <w:rPr>
                <w:rFonts w:asciiTheme="minorHAnsi" w:hAnsiTheme="minorHAnsi" w:eastAsiaTheme="minorEastAsia" w:cstheme="minorBidi"/>
                <w:sz w:val="22"/>
                <w:szCs w:val="22"/>
              </w:rPr>
              <w:t xml:space="preserve"> 1 Oct</w:t>
            </w:r>
          </w:p>
        </w:tc>
        <w:tc>
          <w:tcPr>
            <w:tcW w:w="1215" w:type="dxa"/>
            <w:tcMar/>
          </w:tcPr>
          <w:p w:rsidR="70A07DC9" w:rsidP="316DC583" w:rsidRDefault="70A07DC9" w14:paraId="5741A911" w14:textId="223C522E">
            <w:pPr>
              <w:rPr>
                <w:rFonts w:asciiTheme="minorHAnsi" w:hAnsiTheme="minorHAnsi" w:eastAsiaTheme="minorEastAsia" w:cstheme="minorBidi"/>
                <w:sz w:val="22"/>
                <w:szCs w:val="22"/>
              </w:rPr>
            </w:pPr>
            <w:r w:rsidRPr="316DC583">
              <w:rPr>
                <w:rFonts w:asciiTheme="minorHAnsi" w:hAnsiTheme="minorHAnsi" w:eastAsiaTheme="minorEastAsia" w:cstheme="minorBidi"/>
                <w:sz w:val="22"/>
                <w:szCs w:val="22"/>
              </w:rPr>
              <w:t>10.00am - 12.00pm</w:t>
            </w:r>
            <w:r>
              <w:br/>
            </w:r>
            <w:r w:rsidRPr="316DC583">
              <w:rPr>
                <w:rFonts w:asciiTheme="minorHAnsi" w:hAnsiTheme="minorHAnsi" w:eastAsiaTheme="minorEastAsia" w:cstheme="minorBidi"/>
                <w:sz w:val="22"/>
                <w:szCs w:val="22"/>
              </w:rPr>
              <w:t>Online</w:t>
            </w:r>
          </w:p>
        </w:tc>
        <w:tc>
          <w:tcPr>
            <w:tcW w:w="3861" w:type="dxa"/>
            <w:tcMar/>
          </w:tcPr>
          <w:p w:rsidR="1755A77D" w:rsidP="6AA3FA11" w:rsidRDefault="089F5205" w14:paraId="21607A16" w14:textId="0AE5165D">
            <w:pPr>
              <w:rPr>
                <w:rFonts w:asciiTheme="minorHAnsi" w:hAnsiTheme="minorHAnsi" w:cstheme="minorBidi"/>
                <w:sz w:val="22"/>
                <w:szCs w:val="22"/>
              </w:rPr>
            </w:pPr>
            <w:r w:rsidRPr="6AA3FA11">
              <w:rPr>
                <w:rFonts w:asciiTheme="minorHAnsi" w:hAnsiTheme="minorHAnsi" w:cstheme="minorBidi"/>
                <w:sz w:val="22"/>
                <w:szCs w:val="22"/>
              </w:rPr>
              <w:t>https://forms.office.com/e/3RtPUFL84Q</w:t>
            </w:r>
          </w:p>
        </w:tc>
      </w:tr>
      <w:tr w:rsidR="316DC583" w:rsidTr="7AD1C5ED" w14:paraId="104B6870" w14:textId="77777777">
        <w:trPr>
          <w:trHeight w:val="300"/>
        </w:trPr>
        <w:tc>
          <w:tcPr>
            <w:tcW w:w="3270" w:type="dxa"/>
            <w:tcMar/>
          </w:tcPr>
          <w:p w:rsidR="316DC583" w:rsidP="316DC583" w:rsidRDefault="316DC583" w14:paraId="6B7F190A" w14:textId="2A52E3E3">
            <w:pPr>
              <w:spacing w:after="0"/>
              <w:rPr>
                <w:rFonts w:asciiTheme="minorHAnsi" w:hAnsiTheme="minorHAnsi" w:eastAsiaTheme="minorEastAsia" w:cstheme="minorBidi"/>
                <w:color w:val="000000" w:themeColor="text1"/>
                <w:sz w:val="22"/>
                <w:szCs w:val="22"/>
              </w:rPr>
            </w:pPr>
            <w:r w:rsidRPr="316DC583">
              <w:rPr>
                <w:rFonts w:asciiTheme="minorHAnsi" w:hAnsiTheme="minorHAnsi" w:eastAsiaTheme="minorEastAsia" w:cstheme="minorBidi"/>
                <w:color w:val="000000" w:themeColor="text1"/>
                <w:sz w:val="22"/>
                <w:szCs w:val="22"/>
              </w:rPr>
              <w:t>Building a Healthy Team &amp; Dealing with Conflict</w:t>
            </w:r>
          </w:p>
        </w:tc>
        <w:tc>
          <w:tcPr>
            <w:tcW w:w="1275" w:type="dxa"/>
            <w:tcMar/>
          </w:tcPr>
          <w:p w:rsidR="44AD0EA7" w:rsidP="316DC583" w:rsidRDefault="44AD0EA7" w14:paraId="1BCF103D" w14:textId="7D9EF8C8">
            <w:pPr>
              <w:rPr>
                <w:rFonts w:asciiTheme="minorHAnsi" w:hAnsiTheme="minorHAnsi" w:eastAsiaTheme="minorEastAsia" w:cstheme="minorBidi"/>
                <w:sz w:val="22"/>
                <w:szCs w:val="22"/>
              </w:rPr>
            </w:pPr>
            <w:r w:rsidRPr="316DC583">
              <w:rPr>
                <w:rFonts w:asciiTheme="minorHAnsi" w:hAnsiTheme="minorHAnsi" w:eastAsiaTheme="minorEastAsia" w:cstheme="minorBidi"/>
                <w:sz w:val="22"/>
                <w:szCs w:val="22"/>
              </w:rPr>
              <w:t>Thurs 6 Nov</w:t>
            </w:r>
          </w:p>
        </w:tc>
        <w:tc>
          <w:tcPr>
            <w:tcW w:w="1215" w:type="dxa"/>
            <w:tcMar/>
          </w:tcPr>
          <w:p w:rsidR="44AD0EA7" w:rsidP="316DC583" w:rsidRDefault="00E50490" w14:paraId="0977BB9E" w14:textId="4F23AA7C">
            <w:pPr>
              <w:rPr>
                <w:rFonts w:asciiTheme="minorHAnsi" w:hAnsiTheme="minorHAnsi" w:eastAsiaTheme="minorEastAsia" w:cstheme="minorBidi"/>
                <w:sz w:val="22"/>
                <w:szCs w:val="22"/>
              </w:rPr>
            </w:pPr>
            <w:r>
              <w:rPr>
                <w:rFonts w:asciiTheme="minorHAnsi" w:hAnsiTheme="minorHAnsi" w:eastAsiaTheme="minorEastAsia" w:cstheme="minorBidi"/>
                <w:sz w:val="22"/>
                <w:szCs w:val="22"/>
              </w:rPr>
              <w:t>10</w:t>
            </w:r>
            <w:r w:rsidRPr="316DC583" w:rsidR="44AD0EA7">
              <w:rPr>
                <w:rFonts w:asciiTheme="minorHAnsi" w:hAnsiTheme="minorHAnsi" w:eastAsiaTheme="minorEastAsia" w:cstheme="minorBidi"/>
                <w:sz w:val="22"/>
                <w:szCs w:val="22"/>
              </w:rPr>
              <w:t>.00am -</w:t>
            </w:r>
            <w:r w:rsidRPr="316DC583" w:rsidR="474C1337">
              <w:rPr>
                <w:rFonts w:asciiTheme="minorHAnsi" w:hAnsiTheme="minorHAnsi" w:eastAsiaTheme="minorEastAsia" w:cstheme="minorBidi"/>
                <w:sz w:val="22"/>
                <w:szCs w:val="22"/>
              </w:rPr>
              <w:t xml:space="preserve"> </w:t>
            </w:r>
            <w:r>
              <w:rPr>
                <w:rFonts w:asciiTheme="minorHAnsi" w:hAnsiTheme="minorHAnsi" w:eastAsiaTheme="minorEastAsia" w:cstheme="minorBidi"/>
                <w:sz w:val="22"/>
                <w:szCs w:val="22"/>
              </w:rPr>
              <w:t>1</w:t>
            </w:r>
            <w:r w:rsidRPr="316DC583" w:rsidR="57BB7556">
              <w:rPr>
                <w:rFonts w:asciiTheme="minorHAnsi" w:hAnsiTheme="minorHAnsi" w:eastAsiaTheme="minorEastAsia" w:cstheme="minorBidi"/>
                <w:sz w:val="22"/>
                <w:szCs w:val="22"/>
              </w:rPr>
              <w:t>.00pm</w:t>
            </w:r>
          </w:p>
        </w:tc>
        <w:tc>
          <w:tcPr>
            <w:tcW w:w="3861" w:type="dxa"/>
            <w:tcMar/>
          </w:tcPr>
          <w:p w:rsidR="35260DF8" w:rsidP="316DC583" w:rsidRDefault="35260DF8" w14:paraId="518F8C96" w14:textId="039B33FD">
            <w:pPr>
              <w:rPr>
                <w:rFonts w:ascii="Calibri" w:hAnsi="Calibri" w:eastAsia="Calibri" w:cs="Calibri"/>
                <w:sz w:val="22"/>
                <w:szCs w:val="22"/>
              </w:rPr>
            </w:pPr>
            <w:hyperlink r:id="rId22">
              <w:r w:rsidRPr="316DC583">
                <w:rPr>
                  <w:rStyle w:val="Hyperlink"/>
                  <w:rFonts w:ascii="Calibri" w:hAnsi="Calibri" w:eastAsia="Calibri" w:cs="Calibri"/>
                  <w:sz w:val="22"/>
                  <w:szCs w:val="22"/>
                </w:rPr>
                <w:t>Building a Healthy Team and Dealing with Conflict - a CMD training event Tickets, Thu, Nov 6, 2025 at 10:00 AM | Eventbrite</w:t>
              </w:r>
            </w:hyperlink>
          </w:p>
        </w:tc>
      </w:tr>
    </w:tbl>
    <w:p w:rsidRPr="00B25B2D" w:rsidR="00B25B2D" w:rsidP="1755A77D" w:rsidRDefault="00B25B2D" w14:paraId="4FD335B6" w14:textId="4B15A2DD">
      <w:pPr>
        <w:rPr>
          <w:rFonts w:asciiTheme="minorHAnsi" w:hAnsiTheme="minorHAnsi" w:cstheme="minorBidi"/>
          <w:b/>
          <w:bCs/>
        </w:rPr>
      </w:pPr>
    </w:p>
    <w:p w:rsidR="008A72DC" w:rsidP="00BD38BA" w:rsidRDefault="008A72DC" w14:paraId="30E20C1D" w14:textId="75C301A7">
      <w:pPr>
        <w:pStyle w:val="Heading2"/>
      </w:pPr>
      <w:bookmarkStart w:name="_Hlk156986275" w:id="1"/>
      <w:r w:rsidRPr="00296A09">
        <w:t xml:space="preserve">Self-Directed Training and Resources for Continuing Ministerial </w:t>
      </w:r>
      <w:r w:rsidRPr="00296A09" w:rsidR="00296A09">
        <w:t>D</w:t>
      </w:r>
      <w:r w:rsidRPr="00296A09">
        <w:t>evelopment</w:t>
      </w:r>
    </w:p>
    <w:p w:rsidRPr="00EA3A4F" w:rsidR="00EA3A4F" w:rsidP="00EA3A4F" w:rsidRDefault="00EA3A4F" w14:paraId="1F1C7294" w14:textId="77777777"/>
    <w:tbl>
      <w:tblPr>
        <w:tblStyle w:val="TableGrid"/>
        <w:tblW w:w="10491" w:type="dxa"/>
        <w:tblInd w:w="-431" w:type="dxa"/>
        <w:tblLook w:val="04A0" w:firstRow="1" w:lastRow="0" w:firstColumn="1" w:lastColumn="0" w:noHBand="0" w:noVBand="1"/>
      </w:tblPr>
      <w:tblGrid>
        <w:gridCol w:w="2255"/>
        <w:gridCol w:w="3650"/>
        <w:gridCol w:w="2459"/>
        <w:gridCol w:w="2127"/>
      </w:tblGrid>
      <w:tr w:rsidR="00DB5019" w:rsidTr="6AA3FA11" w14:paraId="369192AA" w14:textId="1700234B">
        <w:tc>
          <w:tcPr>
            <w:tcW w:w="2255" w:type="dxa"/>
          </w:tcPr>
          <w:bookmarkEnd w:id="1"/>
          <w:p w:rsidRPr="003F52C8" w:rsidR="00DB5019" w:rsidP="2C1CD632" w:rsidRDefault="00DB5019" w14:paraId="51DA4E97" w14:textId="317AAB7F">
            <w:pPr>
              <w:pStyle w:val="Heading1"/>
              <w:rPr>
                <w:sz w:val="28"/>
                <w:szCs w:val="28"/>
              </w:rPr>
            </w:pPr>
            <w:r w:rsidRPr="2C1CD632">
              <w:rPr>
                <w:sz w:val="28"/>
                <w:szCs w:val="28"/>
              </w:rPr>
              <w:t>Organisation</w:t>
            </w:r>
          </w:p>
        </w:tc>
        <w:tc>
          <w:tcPr>
            <w:tcW w:w="3650" w:type="dxa"/>
          </w:tcPr>
          <w:p w:rsidRPr="003F52C8" w:rsidR="00DB5019" w:rsidP="2C1CD632" w:rsidRDefault="00DB5019" w14:paraId="3F05E514" w14:textId="453EE8C9">
            <w:pPr>
              <w:pStyle w:val="Heading1"/>
              <w:rPr>
                <w:sz w:val="28"/>
                <w:szCs w:val="28"/>
              </w:rPr>
            </w:pPr>
            <w:r w:rsidRPr="2C1CD632">
              <w:rPr>
                <w:sz w:val="28"/>
                <w:szCs w:val="28"/>
              </w:rPr>
              <w:t>Course/Subject</w:t>
            </w:r>
          </w:p>
        </w:tc>
        <w:tc>
          <w:tcPr>
            <w:tcW w:w="2459" w:type="dxa"/>
          </w:tcPr>
          <w:p w:rsidRPr="003F52C8" w:rsidR="00DB5019" w:rsidP="2C1CD632" w:rsidRDefault="00DB5019" w14:paraId="7989CD30" w14:textId="36B03D2D">
            <w:pPr>
              <w:pStyle w:val="Heading1"/>
              <w:rPr>
                <w:sz w:val="28"/>
                <w:szCs w:val="28"/>
              </w:rPr>
            </w:pPr>
            <w:r w:rsidRPr="2C1CD632">
              <w:rPr>
                <w:sz w:val="28"/>
                <w:szCs w:val="28"/>
              </w:rPr>
              <w:t>Details</w:t>
            </w:r>
          </w:p>
        </w:tc>
        <w:tc>
          <w:tcPr>
            <w:tcW w:w="2127" w:type="dxa"/>
          </w:tcPr>
          <w:p w:rsidRPr="003F52C8" w:rsidR="00DB5019" w:rsidP="2C1CD632" w:rsidRDefault="00DB5019" w14:paraId="7B56AE16" w14:textId="62A1EA3E">
            <w:pPr>
              <w:pStyle w:val="Heading1"/>
              <w:rPr>
                <w:sz w:val="28"/>
                <w:szCs w:val="28"/>
              </w:rPr>
            </w:pPr>
            <w:r w:rsidRPr="2C1CD632">
              <w:rPr>
                <w:sz w:val="28"/>
                <w:szCs w:val="28"/>
              </w:rPr>
              <w:t>Competency</w:t>
            </w:r>
          </w:p>
        </w:tc>
      </w:tr>
      <w:tr w:rsidR="005B6AA0" w:rsidTr="6AA3FA11" w14:paraId="01CC9425" w14:textId="73BB8B51">
        <w:tc>
          <w:tcPr>
            <w:tcW w:w="2255" w:type="dxa"/>
          </w:tcPr>
          <w:p w:rsidR="005B6AA0" w:rsidP="2C1CD632" w:rsidRDefault="005B6AA0" w14:paraId="09B450B6" w14:textId="78CFD6CE">
            <w:pPr>
              <w:pStyle w:val="NormalBodyText"/>
            </w:pPr>
            <w:r w:rsidRPr="2C1CD632">
              <w:rPr>
                <w:sz w:val="22"/>
                <w:szCs w:val="22"/>
              </w:rPr>
              <w:t>Association of Christians in Counselling</w:t>
            </w:r>
          </w:p>
        </w:tc>
        <w:tc>
          <w:tcPr>
            <w:tcW w:w="3650" w:type="dxa"/>
          </w:tcPr>
          <w:p w:rsidR="005B6AA0" w:rsidP="2C1CD632" w:rsidRDefault="0017089D" w14:paraId="65891E7F" w14:textId="7B07DF60">
            <w:pPr>
              <w:pStyle w:val="NormalBodyText"/>
            </w:pPr>
            <w:r w:rsidRPr="2C1CD632">
              <w:rPr>
                <w:sz w:val="22"/>
                <w:szCs w:val="22"/>
              </w:rPr>
              <w:t xml:space="preserve">- </w:t>
            </w:r>
            <w:r w:rsidRPr="2C1CD632" w:rsidR="005B6AA0">
              <w:rPr>
                <w:sz w:val="22"/>
                <w:szCs w:val="22"/>
              </w:rPr>
              <w:t>Access to registered Christian counsellors</w:t>
            </w:r>
            <w:r>
              <w:br/>
            </w:r>
            <w:r w:rsidRPr="2C1CD632">
              <w:rPr>
                <w:sz w:val="22"/>
                <w:szCs w:val="22"/>
              </w:rPr>
              <w:t xml:space="preserve">- </w:t>
            </w:r>
            <w:r w:rsidRPr="2C1CD632" w:rsidR="005B6AA0">
              <w:rPr>
                <w:sz w:val="22"/>
                <w:szCs w:val="22"/>
              </w:rPr>
              <w:t>Routes to training as a Christian Counsellor</w:t>
            </w:r>
            <w:r>
              <w:br/>
            </w:r>
            <w:r w:rsidRPr="2C1CD632" w:rsidR="00E53FDB">
              <w:rPr>
                <w:sz w:val="22"/>
                <w:szCs w:val="22"/>
              </w:rPr>
              <w:t xml:space="preserve">- </w:t>
            </w:r>
            <w:r w:rsidRPr="2C1CD632" w:rsidR="005B6AA0">
              <w:rPr>
                <w:sz w:val="22"/>
                <w:szCs w:val="22"/>
              </w:rPr>
              <w:t>Training to develop parish pastoral teams</w:t>
            </w:r>
          </w:p>
        </w:tc>
        <w:tc>
          <w:tcPr>
            <w:tcW w:w="2459" w:type="dxa"/>
          </w:tcPr>
          <w:p w:rsidR="005B6AA0" w:rsidP="2C1CD632" w:rsidRDefault="005B6AA0" w14:paraId="09A7B4B7" w14:textId="7376381A">
            <w:pPr>
              <w:pStyle w:val="NormalBodyText"/>
            </w:pPr>
            <w:hyperlink r:id="rId23">
              <w:r w:rsidRPr="2C1CD632">
                <w:rPr>
                  <w:rStyle w:val="Hyperlink"/>
                  <w:sz w:val="22"/>
                  <w:szCs w:val="22"/>
                </w:rPr>
                <w:t>Homepage | Association of Christian Counsellors (acc-uk.org)</w:t>
              </w:r>
            </w:hyperlink>
          </w:p>
        </w:tc>
        <w:tc>
          <w:tcPr>
            <w:tcW w:w="2127" w:type="dxa"/>
          </w:tcPr>
          <w:p w:rsidR="005B6AA0" w:rsidP="2C1CD632" w:rsidRDefault="005B6AA0" w14:paraId="7CDC97FC" w14:textId="195343DF">
            <w:pPr>
              <w:pStyle w:val="NormalBodyText"/>
            </w:pPr>
            <w:r w:rsidRPr="2C1CD632">
              <w:rPr>
                <w:sz w:val="22"/>
                <w:szCs w:val="22"/>
              </w:rPr>
              <w:t>Self-Leadership &amp; Management</w:t>
            </w:r>
            <w:r>
              <w:br/>
            </w:r>
            <w:r w:rsidRPr="2C1CD632">
              <w:rPr>
                <w:sz w:val="22"/>
                <w:szCs w:val="22"/>
              </w:rPr>
              <w:t>Spirituality</w:t>
            </w:r>
            <w:r>
              <w:br/>
            </w:r>
            <w:r w:rsidRPr="2C1CD632">
              <w:rPr>
                <w:sz w:val="22"/>
                <w:szCs w:val="22"/>
              </w:rPr>
              <w:t>Pastoral Care</w:t>
            </w:r>
          </w:p>
        </w:tc>
      </w:tr>
      <w:tr w:rsidR="005B6AA0" w:rsidTr="6AA3FA11" w14:paraId="72D97B0B" w14:textId="5631FDB6">
        <w:tc>
          <w:tcPr>
            <w:tcW w:w="2255" w:type="dxa"/>
          </w:tcPr>
          <w:p w:rsidR="005B6AA0" w:rsidP="2C1CD632" w:rsidRDefault="005B6AA0" w14:paraId="205C03BE" w14:textId="2A5F7065">
            <w:pPr>
              <w:pStyle w:val="NormalBodyText"/>
            </w:pPr>
            <w:r w:rsidRPr="2C1CD632">
              <w:rPr>
                <w:sz w:val="22"/>
                <w:szCs w:val="22"/>
              </w:rPr>
              <w:t>Bridge Builders Ministries</w:t>
            </w:r>
          </w:p>
        </w:tc>
        <w:tc>
          <w:tcPr>
            <w:tcW w:w="3650" w:type="dxa"/>
          </w:tcPr>
          <w:p w:rsidR="005B6AA0" w:rsidP="2C1CD632" w:rsidRDefault="00E53FDB" w14:paraId="050861A0" w14:textId="38734900">
            <w:pPr>
              <w:pStyle w:val="NormalBodyText"/>
            </w:pPr>
            <w:r w:rsidRPr="2C1CD632">
              <w:rPr>
                <w:sz w:val="22"/>
                <w:szCs w:val="22"/>
              </w:rPr>
              <w:t xml:space="preserve">- </w:t>
            </w:r>
            <w:r w:rsidRPr="2C1CD632" w:rsidR="005B6AA0">
              <w:rPr>
                <w:sz w:val="22"/>
                <w:szCs w:val="22"/>
              </w:rPr>
              <w:t>Residential Training in Transforming Conflict</w:t>
            </w:r>
            <w:r>
              <w:br/>
            </w:r>
            <w:r w:rsidRPr="2C1CD632">
              <w:rPr>
                <w:sz w:val="22"/>
                <w:szCs w:val="22"/>
              </w:rPr>
              <w:t xml:space="preserve">- </w:t>
            </w:r>
            <w:r w:rsidRPr="2C1CD632" w:rsidR="005B6AA0">
              <w:rPr>
                <w:sz w:val="22"/>
                <w:szCs w:val="22"/>
              </w:rPr>
              <w:t>Bespoke training for church teams</w:t>
            </w:r>
            <w:r>
              <w:br/>
            </w:r>
            <w:r w:rsidRPr="2C1CD632">
              <w:rPr>
                <w:sz w:val="22"/>
                <w:szCs w:val="22"/>
              </w:rPr>
              <w:t xml:space="preserve">- </w:t>
            </w:r>
            <w:r w:rsidRPr="2C1CD632" w:rsidR="005B6AA0">
              <w:rPr>
                <w:sz w:val="22"/>
                <w:szCs w:val="22"/>
              </w:rPr>
              <w:t>Mediation support</w:t>
            </w:r>
          </w:p>
        </w:tc>
        <w:tc>
          <w:tcPr>
            <w:tcW w:w="2459" w:type="dxa"/>
          </w:tcPr>
          <w:p w:rsidR="005B6AA0" w:rsidP="2C1CD632" w:rsidRDefault="005B6AA0" w14:paraId="6DABCCB7" w14:textId="6313F474">
            <w:pPr>
              <w:pStyle w:val="NormalBodyText"/>
            </w:pPr>
            <w:hyperlink r:id="rId24">
              <w:r w:rsidRPr="2C1CD632">
                <w:rPr>
                  <w:rStyle w:val="Hyperlink"/>
                  <w:sz w:val="22"/>
                  <w:szCs w:val="22"/>
                </w:rPr>
                <w:t>Bridge Builders Ministries – Transforming Conflict (bbministries.org.uk)</w:t>
              </w:r>
            </w:hyperlink>
          </w:p>
        </w:tc>
        <w:tc>
          <w:tcPr>
            <w:tcW w:w="2127" w:type="dxa"/>
          </w:tcPr>
          <w:p w:rsidR="005B6AA0" w:rsidP="2C1CD632" w:rsidRDefault="005B6AA0" w14:paraId="56DF1ED6" w14:textId="0F95E142">
            <w:pPr>
              <w:pStyle w:val="NormalBodyText"/>
            </w:pPr>
            <w:r w:rsidRPr="2C1CD632">
              <w:rPr>
                <w:sz w:val="22"/>
                <w:szCs w:val="22"/>
              </w:rPr>
              <w:t>Communications</w:t>
            </w:r>
            <w:r>
              <w:br/>
            </w:r>
            <w:r w:rsidRPr="2C1CD632">
              <w:rPr>
                <w:sz w:val="22"/>
                <w:szCs w:val="22"/>
              </w:rPr>
              <w:t>Working Collaboratively</w:t>
            </w:r>
            <w:r>
              <w:br/>
            </w:r>
            <w:r w:rsidRPr="2C1CD632">
              <w:rPr>
                <w:sz w:val="22"/>
                <w:szCs w:val="22"/>
              </w:rPr>
              <w:t>Leadership</w:t>
            </w:r>
            <w:r>
              <w:br/>
            </w:r>
            <w:r w:rsidRPr="2C1CD632">
              <w:rPr>
                <w:sz w:val="22"/>
                <w:szCs w:val="22"/>
              </w:rPr>
              <w:t>Self-Leadership &amp; Management</w:t>
            </w:r>
          </w:p>
        </w:tc>
      </w:tr>
      <w:tr w:rsidR="005B6AA0" w:rsidTr="6AA3FA11" w14:paraId="584B99B1" w14:textId="68824B97">
        <w:tc>
          <w:tcPr>
            <w:tcW w:w="2255" w:type="dxa"/>
          </w:tcPr>
          <w:p w:rsidR="005B6AA0" w:rsidP="2C1CD632" w:rsidRDefault="005B6AA0" w14:paraId="1C524ADC" w14:textId="03EF4FA9">
            <w:pPr>
              <w:pStyle w:val="NormalBodyText"/>
            </w:pPr>
            <w:r w:rsidRPr="2C1CD632">
              <w:rPr>
                <w:sz w:val="22"/>
                <w:szCs w:val="22"/>
              </w:rPr>
              <w:t>CPAS</w:t>
            </w:r>
          </w:p>
        </w:tc>
        <w:tc>
          <w:tcPr>
            <w:tcW w:w="3650" w:type="dxa"/>
          </w:tcPr>
          <w:p w:rsidR="005B6AA0" w:rsidP="2C1CD632" w:rsidRDefault="00E53FDB" w14:paraId="32DF274C" w14:textId="77777777">
            <w:pPr>
              <w:pStyle w:val="NormalBodyText"/>
              <w:rPr>
                <w:sz w:val="22"/>
                <w:szCs w:val="22"/>
              </w:rPr>
            </w:pPr>
            <w:r w:rsidRPr="2C1CD632">
              <w:rPr>
                <w:sz w:val="22"/>
                <w:szCs w:val="22"/>
              </w:rPr>
              <w:t xml:space="preserve">- </w:t>
            </w:r>
            <w:r w:rsidRPr="2C1CD632" w:rsidR="005B6AA0">
              <w:rPr>
                <w:sz w:val="22"/>
                <w:szCs w:val="22"/>
              </w:rPr>
              <w:t>Webinars for self-development and parish leadership</w:t>
            </w:r>
            <w:r>
              <w:br/>
            </w:r>
            <w:r w:rsidRPr="2C1CD632">
              <w:rPr>
                <w:sz w:val="22"/>
                <w:szCs w:val="22"/>
              </w:rPr>
              <w:t xml:space="preserve">- </w:t>
            </w:r>
            <w:r w:rsidRPr="2C1CD632" w:rsidR="005B6AA0">
              <w:rPr>
                <w:sz w:val="22"/>
                <w:szCs w:val="22"/>
              </w:rPr>
              <w:t>Arrow Leadership Programme</w:t>
            </w:r>
            <w:r>
              <w:br/>
            </w:r>
            <w:r w:rsidRPr="2C1CD632">
              <w:rPr>
                <w:sz w:val="22"/>
                <w:szCs w:val="22"/>
              </w:rPr>
              <w:t xml:space="preserve">- </w:t>
            </w:r>
            <w:r w:rsidRPr="2C1CD632" w:rsidR="005B6AA0">
              <w:rPr>
                <w:sz w:val="22"/>
                <w:szCs w:val="22"/>
              </w:rPr>
              <w:t>Leading in Evangelism</w:t>
            </w:r>
            <w:r>
              <w:br/>
            </w:r>
            <w:r w:rsidRPr="2C1CD632">
              <w:rPr>
                <w:sz w:val="22"/>
                <w:szCs w:val="22"/>
              </w:rPr>
              <w:t xml:space="preserve">- </w:t>
            </w:r>
            <w:r w:rsidRPr="2C1CD632" w:rsidR="005B6AA0">
              <w:rPr>
                <w:sz w:val="22"/>
                <w:szCs w:val="22"/>
              </w:rPr>
              <w:t>Growing Leaders</w:t>
            </w:r>
            <w:r>
              <w:br/>
            </w:r>
            <w:r w:rsidRPr="2C1CD632">
              <w:rPr>
                <w:sz w:val="22"/>
                <w:szCs w:val="22"/>
              </w:rPr>
              <w:t xml:space="preserve">- </w:t>
            </w:r>
            <w:r w:rsidRPr="2C1CD632" w:rsidR="005B6AA0">
              <w:rPr>
                <w:sz w:val="22"/>
                <w:szCs w:val="22"/>
              </w:rPr>
              <w:t>Thrive: Multi-parish benefice resources</w:t>
            </w:r>
          </w:p>
          <w:p w:rsidR="00D36F0A" w:rsidP="2C1CD632" w:rsidRDefault="00D36F0A" w14:paraId="1C0EA920" w14:textId="0295D73A">
            <w:pPr>
              <w:pStyle w:val="NormalBodyText"/>
            </w:pPr>
            <w:r>
              <w:rPr>
                <w:sz w:val="22"/>
                <w:szCs w:val="22"/>
              </w:rPr>
              <w:t>- PCC Tonight Downloadable resources</w:t>
            </w:r>
          </w:p>
        </w:tc>
        <w:tc>
          <w:tcPr>
            <w:tcW w:w="2459" w:type="dxa"/>
          </w:tcPr>
          <w:p w:rsidR="005B6AA0" w:rsidP="2C1CD632" w:rsidRDefault="005B6AA0" w14:paraId="7A84EB80" w14:textId="530906F3">
            <w:pPr>
              <w:pStyle w:val="NormalBodyText"/>
            </w:pPr>
            <w:hyperlink r:id="rId25">
              <w:r w:rsidRPr="2C1CD632">
                <w:rPr>
                  <w:rStyle w:val="Hyperlink"/>
                  <w:sz w:val="22"/>
                  <w:szCs w:val="22"/>
                </w:rPr>
                <w:t xml:space="preserve">CPAS - Making Mission Possible | Making </w:t>
              </w:r>
              <w:r w:rsidRPr="2C1CD632">
                <w:rPr>
                  <w:rStyle w:val="Hyperlink"/>
                  <w:sz w:val="22"/>
                  <w:szCs w:val="22"/>
                </w:rPr>
                <w:t>Mission Possible</w:t>
              </w:r>
            </w:hyperlink>
          </w:p>
        </w:tc>
        <w:tc>
          <w:tcPr>
            <w:tcW w:w="2127" w:type="dxa"/>
          </w:tcPr>
          <w:p w:rsidR="005B6AA0" w:rsidP="2C1CD632" w:rsidRDefault="005B6AA0" w14:paraId="699AD976" w14:textId="1C5C74E4">
            <w:pPr>
              <w:pStyle w:val="NormalBodyText"/>
            </w:pPr>
            <w:r w:rsidRPr="2C1CD632">
              <w:rPr>
                <w:sz w:val="22"/>
                <w:szCs w:val="22"/>
              </w:rPr>
              <w:t>Discipleship</w:t>
            </w:r>
            <w:r>
              <w:br/>
            </w:r>
            <w:r w:rsidRPr="2C1CD632">
              <w:rPr>
                <w:sz w:val="22"/>
                <w:szCs w:val="22"/>
              </w:rPr>
              <w:t xml:space="preserve">Parish Management </w:t>
            </w:r>
            <w:r w:rsidRPr="2C1CD632">
              <w:rPr>
                <w:sz w:val="22"/>
                <w:szCs w:val="22"/>
              </w:rPr>
              <w:t>and Organisation</w:t>
            </w:r>
            <w:r>
              <w:br/>
            </w:r>
            <w:r w:rsidRPr="2C1CD632">
              <w:rPr>
                <w:sz w:val="22"/>
                <w:szCs w:val="22"/>
              </w:rPr>
              <w:t>Self-Leadership &amp; Management</w:t>
            </w:r>
            <w:r>
              <w:br/>
            </w:r>
            <w:r w:rsidRPr="2C1CD632">
              <w:rPr>
                <w:sz w:val="22"/>
                <w:szCs w:val="22"/>
              </w:rPr>
              <w:t>Working Collaboratively</w:t>
            </w:r>
          </w:p>
        </w:tc>
      </w:tr>
      <w:tr w:rsidR="00997C86" w:rsidTr="6AA3FA11" w14:paraId="6D3AA19E" w14:textId="77777777">
        <w:tc>
          <w:tcPr>
            <w:tcW w:w="2255" w:type="dxa"/>
          </w:tcPr>
          <w:p w:rsidRPr="2C1CD632" w:rsidR="00997C86" w:rsidP="00997C86" w:rsidRDefault="00997C86" w14:paraId="3F28C6E1" w14:textId="467C1A21">
            <w:pPr>
              <w:pStyle w:val="NormalBodyText"/>
              <w:rPr>
                <w:sz w:val="22"/>
                <w:szCs w:val="22"/>
              </w:rPr>
            </w:pPr>
            <w:r w:rsidRPr="2C1CD632">
              <w:rPr>
                <w:sz w:val="22"/>
                <w:szCs w:val="22"/>
              </w:rPr>
              <w:t>Emotionally Healthy Discipleship</w:t>
            </w:r>
          </w:p>
        </w:tc>
        <w:tc>
          <w:tcPr>
            <w:tcW w:w="3650" w:type="dxa"/>
          </w:tcPr>
          <w:p w:rsidR="00997C86" w:rsidP="00997C86" w:rsidRDefault="00997C86" w14:paraId="2203494B" w14:textId="77777777">
            <w:pPr>
              <w:pStyle w:val="NormalBodyText"/>
              <w:rPr>
                <w:sz w:val="22"/>
                <w:szCs w:val="22"/>
              </w:rPr>
            </w:pPr>
            <w:r w:rsidRPr="2C1CD632">
              <w:rPr>
                <w:sz w:val="22"/>
                <w:szCs w:val="22"/>
              </w:rPr>
              <w:t>Team Transformation Videos with handouts</w:t>
            </w:r>
          </w:p>
          <w:p w:rsidR="00997C86" w:rsidP="00997C86" w:rsidRDefault="00997C86" w14:paraId="731F8BE6" w14:textId="77777777">
            <w:pPr>
              <w:pStyle w:val="NormalBodyText"/>
            </w:pPr>
            <w:r w:rsidRPr="2C1CD632">
              <w:rPr>
                <w:sz w:val="22"/>
                <w:szCs w:val="22"/>
              </w:rPr>
              <w:t xml:space="preserve">1. Rediscover Sabbath </w:t>
            </w:r>
          </w:p>
          <w:p w:rsidR="00997C86" w:rsidP="00997C86" w:rsidRDefault="00997C86" w14:paraId="1C46E59A" w14:textId="77777777">
            <w:pPr>
              <w:pStyle w:val="NormalBodyText"/>
            </w:pPr>
            <w:r w:rsidRPr="2C1CD632">
              <w:rPr>
                <w:sz w:val="22"/>
                <w:szCs w:val="22"/>
              </w:rPr>
              <w:t xml:space="preserve">2. Craft a “Rule of Life” </w:t>
            </w:r>
          </w:p>
          <w:p w:rsidR="00997C86" w:rsidP="00997C86" w:rsidRDefault="00997C86" w14:paraId="66E2FFE9" w14:textId="77777777">
            <w:pPr>
              <w:pStyle w:val="NormalBodyText"/>
            </w:pPr>
            <w:r w:rsidRPr="2C1CD632">
              <w:rPr>
                <w:sz w:val="22"/>
                <w:szCs w:val="22"/>
              </w:rPr>
              <w:t xml:space="preserve">3. Explore Your Genogram </w:t>
            </w:r>
          </w:p>
          <w:p w:rsidRPr="2C1CD632" w:rsidR="00997C86" w:rsidP="00997C86" w:rsidRDefault="00997C86" w14:paraId="1A62887F" w14:textId="2D808BFA">
            <w:pPr>
              <w:pStyle w:val="NormalBodyText"/>
              <w:rPr>
                <w:sz w:val="22"/>
                <w:szCs w:val="22"/>
              </w:rPr>
            </w:pPr>
            <w:r w:rsidRPr="2C1CD632">
              <w:rPr>
                <w:sz w:val="22"/>
                <w:szCs w:val="22"/>
              </w:rPr>
              <w:t>4. Community Temperature Reading</w:t>
            </w:r>
          </w:p>
        </w:tc>
        <w:tc>
          <w:tcPr>
            <w:tcW w:w="2459" w:type="dxa"/>
          </w:tcPr>
          <w:p w:rsidR="00997C86" w:rsidP="00997C86" w:rsidRDefault="00997C86" w14:paraId="511B330C" w14:textId="3786B2BD">
            <w:pPr>
              <w:pStyle w:val="NormalBodyText"/>
            </w:pPr>
            <w:hyperlink r:id="rId26">
              <w:r w:rsidRPr="2C1CD632">
                <w:rPr>
                  <w:rStyle w:val="Hyperlink"/>
                  <w:sz w:val="22"/>
                  <w:szCs w:val="22"/>
                </w:rPr>
                <w:t>Emotionally Healthy Discipleship</w:t>
              </w:r>
            </w:hyperlink>
            <w:r w:rsidRPr="2C1CD632">
              <w:rPr>
                <w:sz w:val="22"/>
                <w:szCs w:val="22"/>
              </w:rPr>
              <w:t xml:space="preserve"> </w:t>
            </w:r>
          </w:p>
        </w:tc>
        <w:tc>
          <w:tcPr>
            <w:tcW w:w="2127" w:type="dxa"/>
          </w:tcPr>
          <w:p w:rsidR="00997C86" w:rsidP="4CF480AC" w:rsidRDefault="00997C86" w14:paraId="4583C9FC" w14:textId="77777777">
            <w:pPr>
              <w:pStyle w:val="NormalBodyText"/>
              <w:rPr>
                <w:sz w:val="22"/>
                <w:szCs w:val="22"/>
              </w:rPr>
            </w:pPr>
            <w:r w:rsidRPr="4CF480AC">
              <w:rPr>
                <w:sz w:val="22"/>
                <w:szCs w:val="22"/>
              </w:rPr>
              <w:t>Self Leadership &amp; management</w:t>
            </w:r>
          </w:p>
          <w:p w:rsidR="00997C86" w:rsidP="00997C86" w:rsidRDefault="00997C86" w14:paraId="6BE8B3C4" w14:textId="77777777">
            <w:pPr>
              <w:pStyle w:val="NormalBodyText"/>
              <w:rPr>
                <w:sz w:val="22"/>
                <w:szCs w:val="22"/>
              </w:rPr>
            </w:pPr>
            <w:r w:rsidRPr="2C1CD632">
              <w:rPr>
                <w:sz w:val="22"/>
                <w:szCs w:val="22"/>
              </w:rPr>
              <w:t>Spirituality</w:t>
            </w:r>
          </w:p>
          <w:p w:rsidR="00997C86" w:rsidP="00997C86" w:rsidRDefault="00997C86" w14:paraId="594563A2" w14:textId="77777777">
            <w:pPr>
              <w:pStyle w:val="NormalBodyText"/>
              <w:rPr>
                <w:sz w:val="22"/>
                <w:szCs w:val="22"/>
              </w:rPr>
            </w:pPr>
            <w:r w:rsidRPr="2C1CD632">
              <w:rPr>
                <w:sz w:val="22"/>
                <w:szCs w:val="22"/>
              </w:rPr>
              <w:t>Communications</w:t>
            </w:r>
          </w:p>
          <w:p w:rsidRPr="2C1CD632" w:rsidR="00997C86" w:rsidP="00A90F0A" w:rsidRDefault="00997C86" w14:paraId="1B823512" w14:textId="45D9E425">
            <w:pPr>
              <w:pStyle w:val="NormalBodyText"/>
              <w:rPr>
                <w:sz w:val="22"/>
                <w:szCs w:val="22"/>
              </w:rPr>
            </w:pPr>
            <w:r w:rsidRPr="2C1CD632">
              <w:rPr>
                <w:sz w:val="22"/>
                <w:szCs w:val="22"/>
              </w:rPr>
              <w:t>Working Collaboratively</w:t>
            </w:r>
          </w:p>
        </w:tc>
      </w:tr>
      <w:tr w:rsidR="00921FD3" w:rsidTr="6AA3FA11" w14:paraId="08647635" w14:textId="77777777">
        <w:tc>
          <w:tcPr>
            <w:tcW w:w="2255" w:type="dxa"/>
          </w:tcPr>
          <w:p w:rsidR="00921FD3" w:rsidP="2C1CD632" w:rsidRDefault="00921FD3" w14:paraId="05BB041F" w14:textId="3AC3CD9E">
            <w:pPr>
              <w:pStyle w:val="NormalBodyText"/>
              <w:rPr>
                <w:color w:val="000000"/>
                <w:sz w:val="22"/>
                <w:szCs w:val="22"/>
              </w:rPr>
            </w:pPr>
            <w:r w:rsidRPr="2C1CD632">
              <w:rPr>
                <w:sz w:val="22"/>
                <w:szCs w:val="22"/>
              </w:rPr>
              <w:t>The Faraday Institute for Science and Religion</w:t>
            </w:r>
          </w:p>
        </w:tc>
        <w:tc>
          <w:tcPr>
            <w:tcW w:w="3650" w:type="dxa"/>
          </w:tcPr>
          <w:p w:rsidRPr="00A85F24" w:rsidR="00921FD3" w:rsidP="2C1CD632" w:rsidRDefault="00A85F24" w14:paraId="7299CDDC" w14:textId="1071B9B4">
            <w:pPr>
              <w:pStyle w:val="NormalBodyText"/>
              <w:rPr>
                <w:color w:val="000000"/>
                <w:sz w:val="22"/>
                <w:szCs w:val="22"/>
              </w:rPr>
            </w:pPr>
            <w:r w:rsidRPr="2C1CD632">
              <w:rPr>
                <w:sz w:val="22"/>
                <w:szCs w:val="22"/>
              </w:rPr>
              <w:t>Online lectures and seminars exploring science and theology</w:t>
            </w:r>
          </w:p>
        </w:tc>
        <w:tc>
          <w:tcPr>
            <w:tcW w:w="2459" w:type="dxa"/>
          </w:tcPr>
          <w:p w:rsidR="00921FD3" w:rsidP="2C1CD632" w:rsidRDefault="00E9320C" w14:paraId="117B5E65" w14:textId="0F940693">
            <w:pPr>
              <w:pStyle w:val="NormalBodyText"/>
            </w:pPr>
            <w:hyperlink r:id="rId27">
              <w:r w:rsidRPr="2C1CD632">
                <w:rPr>
                  <w:rStyle w:val="Hyperlink"/>
                </w:rPr>
                <w:t>The Faraday Institute for Science and Religion (cam.ac.uk)</w:t>
              </w:r>
            </w:hyperlink>
          </w:p>
        </w:tc>
        <w:tc>
          <w:tcPr>
            <w:tcW w:w="2127" w:type="dxa"/>
          </w:tcPr>
          <w:p w:rsidR="00921FD3" w:rsidP="2C1CD632" w:rsidRDefault="00E9320C" w14:paraId="44E10AB4" w14:textId="50477B1D">
            <w:pPr>
              <w:pStyle w:val="NormalBodyText"/>
              <w:rPr>
                <w:color w:val="000000"/>
                <w:sz w:val="22"/>
                <w:szCs w:val="22"/>
              </w:rPr>
            </w:pPr>
            <w:r w:rsidRPr="2C1CD632">
              <w:rPr>
                <w:sz w:val="22"/>
                <w:szCs w:val="22"/>
              </w:rPr>
              <w:t>Spirituality</w:t>
            </w:r>
          </w:p>
        </w:tc>
      </w:tr>
      <w:tr w:rsidR="00A85F24" w:rsidTr="6AA3FA11" w14:paraId="4691D73F" w14:textId="77777777">
        <w:tc>
          <w:tcPr>
            <w:tcW w:w="2255" w:type="dxa"/>
          </w:tcPr>
          <w:p w:rsidR="00A85F24" w:rsidP="2C1CD632" w:rsidRDefault="00A85F24" w14:paraId="49B35D55" w14:textId="643E2D7D">
            <w:pPr>
              <w:pStyle w:val="NormalBodyText"/>
              <w:rPr>
                <w:color w:val="000000"/>
                <w:sz w:val="22"/>
                <w:szCs w:val="22"/>
              </w:rPr>
            </w:pPr>
            <w:r w:rsidRPr="2C1CD632">
              <w:rPr>
                <w:sz w:val="22"/>
                <w:szCs w:val="22"/>
              </w:rPr>
              <w:t>GIANT Worldwide</w:t>
            </w:r>
          </w:p>
        </w:tc>
        <w:tc>
          <w:tcPr>
            <w:tcW w:w="3650" w:type="dxa"/>
          </w:tcPr>
          <w:p w:rsidR="00A85F24" w:rsidP="2C1CD632" w:rsidRDefault="5D7EF315" w14:paraId="0110662A" w14:textId="2C539DFB">
            <w:pPr>
              <w:pStyle w:val="NormalBodyText"/>
              <w:rPr>
                <w:color w:val="000000"/>
                <w:sz w:val="22"/>
                <w:szCs w:val="22"/>
              </w:rPr>
            </w:pPr>
            <w:r w:rsidRPr="6AA3FA11">
              <w:rPr>
                <w:sz w:val="22"/>
                <w:szCs w:val="22"/>
              </w:rPr>
              <w:t>-</w:t>
            </w:r>
            <w:r w:rsidRPr="6AA3FA11" w:rsidR="403448C5">
              <w:rPr>
                <w:sz w:val="22"/>
                <w:szCs w:val="22"/>
              </w:rPr>
              <w:t xml:space="preserve"> </w:t>
            </w:r>
            <w:r w:rsidRPr="6AA3FA11">
              <w:rPr>
                <w:sz w:val="22"/>
                <w:szCs w:val="22"/>
              </w:rPr>
              <w:t>5 voices Leadership styles. Free assessment</w:t>
            </w:r>
          </w:p>
        </w:tc>
        <w:tc>
          <w:tcPr>
            <w:tcW w:w="2459" w:type="dxa"/>
          </w:tcPr>
          <w:p w:rsidR="00BB2B55" w:rsidP="00F40CA0" w:rsidRDefault="001C3173" w14:paraId="6D2C1C64" w14:textId="01B79A9C">
            <w:pPr>
              <w:pStyle w:val="NormalBodyText"/>
            </w:pPr>
            <w:hyperlink r:id="rId28">
              <w:r w:rsidRPr="2C1CD632">
                <w:rPr>
                  <w:rStyle w:val="Hyperlink"/>
                </w:rPr>
                <w:t>5 Voices™ - Discover Your Leadership Voice (giantuniversity.com)</w:t>
              </w:r>
            </w:hyperlink>
          </w:p>
        </w:tc>
        <w:tc>
          <w:tcPr>
            <w:tcW w:w="2127" w:type="dxa"/>
          </w:tcPr>
          <w:p w:rsidR="00A85F24" w:rsidP="2C1CD632" w:rsidRDefault="001C3173" w14:paraId="504A1EF1" w14:textId="074EAED5">
            <w:pPr>
              <w:pStyle w:val="NormalBodyText"/>
              <w:rPr>
                <w:color w:val="000000"/>
                <w:sz w:val="22"/>
                <w:szCs w:val="22"/>
              </w:rPr>
            </w:pPr>
            <w:r w:rsidRPr="2C1CD632">
              <w:rPr>
                <w:sz w:val="22"/>
                <w:szCs w:val="22"/>
              </w:rPr>
              <w:t>Self-Leadership &amp; management</w:t>
            </w:r>
          </w:p>
        </w:tc>
      </w:tr>
      <w:tr w:rsidR="005B6AA0" w:rsidTr="6AA3FA11" w14:paraId="2C3EFCE3" w14:textId="768695C6">
        <w:tc>
          <w:tcPr>
            <w:tcW w:w="2255" w:type="dxa"/>
          </w:tcPr>
          <w:p w:rsidR="005B6AA0" w:rsidP="2C1CD632" w:rsidRDefault="005B6AA0" w14:paraId="72387A71" w14:textId="27EB4E51">
            <w:pPr>
              <w:pStyle w:val="NormalBodyText"/>
            </w:pPr>
            <w:r w:rsidRPr="2C1CD632">
              <w:rPr>
                <w:sz w:val="22"/>
                <w:szCs w:val="22"/>
              </w:rPr>
              <w:t>Gregory Centre for Church Multiplication</w:t>
            </w:r>
          </w:p>
        </w:tc>
        <w:tc>
          <w:tcPr>
            <w:tcW w:w="3650" w:type="dxa"/>
          </w:tcPr>
          <w:p w:rsidR="005B6AA0" w:rsidP="2C1CD632" w:rsidRDefault="00C05A32" w14:paraId="7BBE2D05" w14:textId="24CC496A">
            <w:pPr>
              <w:pStyle w:val="NormalBodyText"/>
            </w:pPr>
            <w:r w:rsidRPr="4CF480AC">
              <w:rPr>
                <w:sz w:val="22"/>
                <w:szCs w:val="22"/>
              </w:rPr>
              <w:t xml:space="preserve">- </w:t>
            </w:r>
            <w:r w:rsidRPr="4CF480AC" w:rsidR="005B6AA0">
              <w:rPr>
                <w:sz w:val="22"/>
                <w:szCs w:val="22"/>
              </w:rPr>
              <w:t>Training and resources for church planting and pioneering</w:t>
            </w:r>
            <w:r>
              <w:br/>
            </w:r>
            <w:r w:rsidRPr="4CF480AC">
              <w:rPr>
                <w:sz w:val="22"/>
                <w:szCs w:val="22"/>
              </w:rPr>
              <w:t xml:space="preserve">- </w:t>
            </w:r>
            <w:r w:rsidRPr="4CF480AC" w:rsidR="005B6AA0">
              <w:rPr>
                <w:sz w:val="22"/>
                <w:szCs w:val="22"/>
              </w:rPr>
              <w:t>Multiply conference</w:t>
            </w:r>
            <w:r>
              <w:br/>
            </w:r>
            <w:r w:rsidRPr="4CF480AC">
              <w:rPr>
                <w:sz w:val="22"/>
                <w:szCs w:val="22"/>
              </w:rPr>
              <w:t xml:space="preserve">- </w:t>
            </w:r>
            <w:r w:rsidRPr="4CF480AC" w:rsidR="005B6AA0">
              <w:rPr>
                <w:sz w:val="22"/>
                <w:szCs w:val="22"/>
              </w:rPr>
              <w:t>Grow Course - equipping for intentional growth in health, depth and impact</w:t>
            </w:r>
          </w:p>
        </w:tc>
        <w:tc>
          <w:tcPr>
            <w:tcW w:w="2459" w:type="dxa"/>
          </w:tcPr>
          <w:p w:rsidR="005B6AA0" w:rsidP="2C1CD632" w:rsidRDefault="005B6AA0" w14:paraId="1AA0F761" w14:textId="6B00CA05">
            <w:pPr>
              <w:pStyle w:val="NormalBodyText"/>
            </w:pPr>
            <w:hyperlink r:id="rId29">
              <w:r w:rsidRPr="2C1CD632">
                <w:rPr>
                  <w:rStyle w:val="Hyperlink"/>
                  <w:sz w:val="22"/>
                  <w:szCs w:val="22"/>
                </w:rPr>
                <w:t>Home - CCX</w:t>
              </w:r>
            </w:hyperlink>
          </w:p>
        </w:tc>
        <w:tc>
          <w:tcPr>
            <w:tcW w:w="2127" w:type="dxa"/>
          </w:tcPr>
          <w:p w:rsidR="005B6AA0" w:rsidP="2C1CD632" w:rsidRDefault="005B6AA0" w14:paraId="242CB18F" w14:textId="18530FD0">
            <w:pPr>
              <w:pStyle w:val="NormalBodyText"/>
            </w:pPr>
            <w:r w:rsidRPr="2C1CD632">
              <w:rPr>
                <w:sz w:val="22"/>
                <w:szCs w:val="22"/>
              </w:rPr>
              <w:t>Discipleship</w:t>
            </w:r>
            <w:r>
              <w:br/>
            </w:r>
            <w:r w:rsidRPr="2C1CD632">
              <w:rPr>
                <w:sz w:val="22"/>
                <w:szCs w:val="22"/>
              </w:rPr>
              <w:t>Outreach</w:t>
            </w:r>
          </w:p>
        </w:tc>
      </w:tr>
      <w:tr w:rsidR="005B6AA0" w:rsidTr="6AA3FA11" w14:paraId="6A83B5F7" w14:textId="66E8EC89">
        <w:tc>
          <w:tcPr>
            <w:tcW w:w="2255" w:type="dxa"/>
          </w:tcPr>
          <w:p w:rsidR="005B6AA0" w:rsidP="2C1CD632" w:rsidRDefault="005B6AA0" w14:paraId="0778503C" w14:textId="45926AEA">
            <w:pPr>
              <w:pStyle w:val="NormalBodyText"/>
            </w:pPr>
            <w:r w:rsidRPr="2C1CD632">
              <w:rPr>
                <w:sz w:val="22"/>
                <w:szCs w:val="22"/>
              </w:rPr>
              <w:t xml:space="preserve">Lead Academy </w:t>
            </w:r>
          </w:p>
        </w:tc>
        <w:tc>
          <w:tcPr>
            <w:tcW w:w="3650" w:type="dxa"/>
          </w:tcPr>
          <w:p w:rsidR="005B6AA0" w:rsidP="2C1CD632" w:rsidRDefault="00C05A32" w14:paraId="2DAAB104" w14:textId="117747A8">
            <w:pPr>
              <w:pStyle w:val="NormalBodyText"/>
            </w:pPr>
            <w:r w:rsidRPr="2C1CD632">
              <w:rPr>
                <w:sz w:val="22"/>
                <w:szCs w:val="22"/>
              </w:rPr>
              <w:t xml:space="preserve">- </w:t>
            </w:r>
            <w:r w:rsidRPr="2C1CD632" w:rsidR="005B6AA0">
              <w:rPr>
                <w:sz w:val="22"/>
                <w:szCs w:val="22"/>
              </w:rPr>
              <w:t>Leader2Leader networking and teaching sessions for senior church leaders</w:t>
            </w:r>
            <w:r>
              <w:br/>
            </w:r>
            <w:r w:rsidRPr="2C1CD632">
              <w:rPr>
                <w:sz w:val="22"/>
                <w:szCs w:val="22"/>
              </w:rPr>
              <w:t xml:space="preserve">- </w:t>
            </w:r>
            <w:r w:rsidRPr="2C1CD632" w:rsidR="005B6AA0">
              <w:rPr>
                <w:sz w:val="22"/>
                <w:szCs w:val="22"/>
              </w:rPr>
              <w:t>Learning Communities for church teams</w:t>
            </w:r>
          </w:p>
        </w:tc>
        <w:tc>
          <w:tcPr>
            <w:tcW w:w="2459" w:type="dxa"/>
          </w:tcPr>
          <w:p w:rsidR="005B6AA0" w:rsidP="2C1CD632" w:rsidRDefault="005B6AA0" w14:paraId="5921388F" w14:textId="670FAC6C">
            <w:pPr>
              <w:pStyle w:val="NormalBodyText"/>
            </w:pPr>
            <w:hyperlink r:id="rId30">
              <w:r w:rsidRPr="2C1CD632">
                <w:rPr>
                  <w:rStyle w:val="Hyperlink"/>
                  <w:sz w:val="22"/>
                  <w:szCs w:val="22"/>
                </w:rPr>
                <w:t>Home - Lead Academy</w:t>
              </w:r>
            </w:hyperlink>
          </w:p>
        </w:tc>
        <w:tc>
          <w:tcPr>
            <w:tcW w:w="2127" w:type="dxa"/>
          </w:tcPr>
          <w:p w:rsidR="005B6AA0" w:rsidP="2C1CD632" w:rsidRDefault="005B6AA0" w14:paraId="10C72DDF" w14:textId="5F56A91D">
            <w:pPr>
              <w:pStyle w:val="NormalBodyText"/>
            </w:pPr>
            <w:r w:rsidRPr="2C1CD632">
              <w:rPr>
                <w:sz w:val="22"/>
                <w:szCs w:val="22"/>
              </w:rPr>
              <w:t>Leadership</w:t>
            </w:r>
            <w:r>
              <w:br/>
            </w:r>
            <w:r w:rsidRPr="2C1CD632">
              <w:rPr>
                <w:sz w:val="22"/>
                <w:szCs w:val="22"/>
              </w:rPr>
              <w:t>Working Collaboratively</w:t>
            </w:r>
          </w:p>
        </w:tc>
      </w:tr>
      <w:tr w:rsidR="005B6AA0" w:rsidTr="6AA3FA11" w14:paraId="3E189752" w14:textId="248BF4EC">
        <w:tc>
          <w:tcPr>
            <w:tcW w:w="2255" w:type="dxa"/>
          </w:tcPr>
          <w:p w:rsidR="005B6AA0" w:rsidP="2C1CD632" w:rsidRDefault="005B6AA0" w14:paraId="59E8B3C6" w14:textId="1AA29D5F">
            <w:pPr>
              <w:pStyle w:val="NormalBodyText"/>
            </w:pPr>
            <w:r w:rsidRPr="2C1CD632">
              <w:rPr>
                <w:sz w:val="22"/>
                <w:szCs w:val="22"/>
              </w:rPr>
              <w:t>LICC</w:t>
            </w:r>
          </w:p>
        </w:tc>
        <w:tc>
          <w:tcPr>
            <w:tcW w:w="3650" w:type="dxa"/>
          </w:tcPr>
          <w:p w:rsidR="005B6AA0" w:rsidP="2C1CD632" w:rsidRDefault="00C05A32" w14:paraId="4F45941C" w14:textId="12C5B9BA">
            <w:pPr>
              <w:pStyle w:val="NormalBodyText"/>
            </w:pPr>
            <w:r w:rsidRPr="2C1CD632">
              <w:rPr>
                <w:sz w:val="22"/>
                <w:szCs w:val="22"/>
              </w:rPr>
              <w:t xml:space="preserve">- </w:t>
            </w:r>
            <w:r w:rsidRPr="2C1CD632" w:rsidR="005B6AA0">
              <w:rPr>
                <w:sz w:val="22"/>
                <w:szCs w:val="22"/>
              </w:rPr>
              <w:t xml:space="preserve">Resources for deepening discipleship </w:t>
            </w:r>
            <w:r w:rsidRPr="2C1CD632" w:rsidR="00A563B7">
              <w:rPr>
                <w:sz w:val="22"/>
                <w:szCs w:val="22"/>
              </w:rPr>
              <w:t xml:space="preserve">in </w:t>
            </w:r>
            <w:r w:rsidRPr="2C1CD632" w:rsidR="005B6AA0">
              <w:rPr>
                <w:sz w:val="22"/>
                <w:szCs w:val="22"/>
              </w:rPr>
              <w:t>congregations</w:t>
            </w:r>
          </w:p>
        </w:tc>
        <w:tc>
          <w:tcPr>
            <w:tcW w:w="2459" w:type="dxa"/>
          </w:tcPr>
          <w:p w:rsidR="005B6AA0" w:rsidP="2C1CD632" w:rsidRDefault="005B6AA0" w14:paraId="034D0DD7" w14:textId="0FE05E81">
            <w:pPr>
              <w:pStyle w:val="NormalBodyText"/>
            </w:pPr>
            <w:hyperlink r:id="rId31">
              <w:r w:rsidRPr="2C1CD632">
                <w:rPr>
                  <w:rStyle w:val="Hyperlink"/>
                  <w:sz w:val="22"/>
                  <w:szCs w:val="22"/>
                </w:rPr>
                <w:t>The London Institute for Contemporary Christianity (licc.org.uk)</w:t>
              </w:r>
            </w:hyperlink>
          </w:p>
        </w:tc>
        <w:tc>
          <w:tcPr>
            <w:tcW w:w="2127" w:type="dxa"/>
          </w:tcPr>
          <w:p w:rsidR="005B6AA0" w:rsidP="2C1CD632" w:rsidRDefault="005B6AA0" w14:paraId="283FBD27" w14:textId="2D9640C6">
            <w:pPr>
              <w:pStyle w:val="NormalBodyText"/>
            </w:pPr>
            <w:r w:rsidRPr="2C1CD632">
              <w:rPr>
                <w:sz w:val="22"/>
                <w:szCs w:val="22"/>
              </w:rPr>
              <w:t>Discipleship</w:t>
            </w:r>
          </w:p>
        </w:tc>
      </w:tr>
      <w:tr w:rsidR="004F5B62" w:rsidTr="6AA3FA11" w14:paraId="19630E2A" w14:textId="77777777">
        <w:tc>
          <w:tcPr>
            <w:tcW w:w="2255" w:type="dxa"/>
          </w:tcPr>
          <w:p w:rsidR="004F5B62" w:rsidP="2C1CD632" w:rsidRDefault="004F5B62" w14:paraId="08F7942E" w14:textId="7A8B646F">
            <w:pPr>
              <w:pStyle w:val="NormalBodyText"/>
              <w:rPr>
                <w:color w:val="000000"/>
                <w:sz w:val="22"/>
                <w:szCs w:val="22"/>
              </w:rPr>
            </w:pPr>
            <w:r w:rsidRPr="2C1CD632">
              <w:rPr>
                <w:sz w:val="22"/>
                <w:szCs w:val="22"/>
              </w:rPr>
              <w:t>My Professional Development</w:t>
            </w:r>
          </w:p>
        </w:tc>
        <w:tc>
          <w:tcPr>
            <w:tcW w:w="3650" w:type="dxa"/>
          </w:tcPr>
          <w:p w:rsidR="004F5B62" w:rsidP="2C1CD632" w:rsidRDefault="36E04F8F" w14:paraId="1CFC4C87" w14:textId="61EE640F">
            <w:pPr>
              <w:pStyle w:val="NormalBodyText"/>
              <w:rPr>
                <w:color w:val="000000"/>
                <w:sz w:val="22"/>
                <w:szCs w:val="22"/>
              </w:rPr>
            </w:pPr>
            <w:r w:rsidRPr="6AA3FA11">
              <w:rPr>
                <w:sz w:val="22"/>
                <w:szCs w:val="22"/>
              </w:rPr>
              <w:t>-</w:t>
            </w:r>
            <w:r w:rsidRPr="6AA3FA11" w:rsidR="00245B3A">
              <w:rPr>
                <w:sz w:val="22"/>
                <w:szCs w:val="22"/>
              </w:rPr>
              <w:t xml:space="preserve"> </w:t>
            </w:r>
            <w:r w:rsidRPr="6AA3FA11">
              <w:rPr>
                <w:sz w:val="22"/>
                <w:szCs w:val="22"/>
              </w:rPr>
              <w:t xml:space="preserve">Online and in-person courses for development in coaching, </w:t>
            </w:r>
            <w:r w:rsidRPr="6AA3FA11" w:rsidR="2A00D812">
              <w:rPr>
                <w:sz w:val="22"/>
                <w:szCs w:val="22"/>
              </w:rPr>
              <w:t>mentoring and strategic leadership</w:t>
            </w:r>
          </w:p>
        </w:tc>
        <w:tc>
          <w:tcPr>
            <w:tcW w:w="2459" w:type="dxa"/>
          </w:tcPr>
          <w:p w:rsidR="004F5B62" w:rsidP="2C1CD632" w:rsidRDefault="00F96D00" w14:paraId="1610AA24" w14:textId="1183D030">
            <w:pPr>
              <w:pStyle w:val="NormalBodyText"/>
            </w:pPr>
            <w:hyperlink r:id="rId32">
              <w:r w:rsidRPr="2C1CD632">
                <w:rPr>
                  <w:rStyle w:val="Hyperlink"/>
                </w:rPr>
                <w:t>Home - My Professional Development (mypd.co.uk)</w:t>
              </w:r>
            </w:hyperlink>
          </w:p>
        </w:tc>
        <w:tc>
          <w:tcPr>
            <w:tcW w:w="2127" w:type="dxa"/>
          </w:tcPr>
          <w:p w:rsidR="004F5B62" w:rsidP="2C1CD632" w:rsidRDefault="007B7FE6" w14:paraId="185BEB6A" w14:textId="31416A1F">
            <w:pPr>
              <w:pStyle w:val="NormalBodyText"/>
              <w:rPr>
                <w:color w:val="000000"/>
                <w:sz w:val="22"/>
                <w:szCs w:val="22"/>
              </w:rPr>
            </w:pPr>
            <w:r w:rsidRPr="2C1CD632">
              <w:rPr>
                <w:sz w:val="22"/>
                <w:szCs w:val="22"/>
              </w:rPr>
              <w:t>Leadership</w:t>
            </w:r>
            <w:r>
              <w:br/>
            </w:r>
            <w:r w:rsidRPr="2C1CD632">
              <w:rPr>
                <w:sz w:val="22"/>
                <w:szCs w:val="22"/>
              </w:rPr>
              <w:t>Working Collaboratively</w:t>
            </w:r>
          </w:p>
        </w:tc>
      </w:tr>
      <w:tr w:rsidR="00072158" w:rsidTr="6AA3FA11" w14:paraId="70002DCB" w14:textId="77777777">
        <w:tc>
          <w:tcPr>
            <w:tcW w:w="2255" w:type="dxa"/>
          </w:tcPr>
          <w:p w:rsidRPr="2C1CD632" w:rsidR="00072158" w:rsidP="2C1CD632" w:rsidRDefault="00072158" w14:paraId="680B5769" w14:textId="6F63F0F4">
            <w:pPr>
              <w:pStyle w:val="NormalBodyText"/>
              <w:rPr>
                <w:sz w:val="22"/>
                <w:szCs w:val="22"/>
              </w:rPr>
            </w:pPr>
            <w:r>
              <w:rPr>
                <w:sz w:val="22"/>
                <w:szCs w:val="22"/>
              </w:rPr>
              <w:t>Open University</w:t>
            </w:r>
          </w:p>
        </w:tc>
        <w:tc>
          <w:tcPr>
            <w:tcW w:w="3650" w:type="dxa"/>
          </w:tcPr>
          <w:p w:rsidRPr="2C1CD632" w:rsidR="00072158" w:rsidP="2C1CD632" w:rsidRDefault="29AB389A" w14:paraId="16255374" w14:textId="751445D3">
            <w:pPr>
              <w:pStyle w:val="NormalBodyText"/>
              <w:rPr>
                <w:sz w:val="22"/>
                <w:szCs w:val="22"/>
              </w:rPr>
            </w:pPr>
            <w:r w:rsidRPr="6AA3FA11">
              <w:rPr>
                <w:sz w:val="22"/>
                <w:szCs w:val="22"/>
              </w:rPr>
              <w:t>-</w:t>
            </w:r>
            <w:r w:rsidRPr="6AA3FA11" w:rsidR="433F2A1B">
              <w:rPr>
                <w:sz w:val="22"/>
                <w:szCs w:val="22"/>
              </w:rPr>
              <w:t xml:space="preserve"> </w:t>
            </w:r>
            <w:r w:rsidRPr="6AA3FA11">
              <w:rPr>
                <w:sz w:val="22"/>
                <w:szCs w:val="22"/>
              </w:rPr>
              <w:t>Short courses in collaboration,</w:t>
            </w:r>
            <w:r w:rsidRPr="6AA3FA11" w:rsidR="6AA7D9A8">
              <w:rPr>
                <w:sz w:val="22"/>
                <w:szCs w:val="22"/>
              </w:rPr>
              <w:t xml:space="preserve"> </w:t>
            </w:r>
            <w:r w:rsidRPr="6AA3FA11">
              <w:rPr>
                <w:sz w:val="22"/>
                <w:szCs w:val="22"/>
              </w:rPr>
              <w:t>communication</w:t>
            </w:r>
            <w:r w:rsidRPr="6AA3FA11" w:rsidR="6AA7D9A8">
              <w:rPr>
                <w:sz w:val="22"/>
                <w:szCs w:val="22"/>
              </w:rPr>
              <w:t>, coaching and team leadership</w:t>
            </w:r>
          </w:p>
        </w:tc>
        <w:tc>
          <w:tcPr>
            <w:tcW w:w="2459" w:type="dxa"/>
          </w:tcPr>
          <w:p w:rsidR="00072158" w:rsidP="2C1CD632" w:rsidRDefault="0054319E" w14:paraId="30FF49BB" w14:textId="2B83D6A9">
            <w:pPr>
              <w:pStyle w:val="NormalBodyText"/>
            </w:pPr>
            <w:hyperlink w:history="1" r:id="rId33">
              <w:r w:rsidRPr="0054319E">
                <w:rPr>
                  <w:rStyle w:val="Hyperlink"/>
                </w:rPr>
                <w:t>Short Courses | The Open University</w:t>
              </w:r>
            </w:hyperlink>
          </w:p>
        </w:tc>
        <w:tc>
          <w:tcPr>
            <w:tcW w:w="2127" w:type="dxa"/>
          </w:tcPr>
          <w:p w:rsidRPr="2C1CD632" w:rsidR="00072158" w:rsidP="2C1CD632" w:rsidRDefault="0054319E" w14:paraId="4CBC5470" w14:textId="7762E2EA">
            <w:pPr>
              <w:pStyle w:val="NormalBodyText"/>
              <w:rPr>
                <w:sz w:val="22"/>
                <w:szCs w:val="22"/>
              </w:rPr>
            </w:pPr>
            <w:r>
              <w:rPr>
                <w:sz w:val="22"/>
                <w:szCs w:val="22"/>
              </w:rPr>
              <w:t>Leadership</w:t>
            </w:r>
          </w:p>
        </w:tc>
      </w:tr>
      <w:tr w:rsidR="00913F30" w:rsidTr="6AA3FA11" w14:paraId="20D9AD66" w14:textId="77777777">
        <w:tc>
          <w:tcPr>
            <w:tcW w:w="2255" w:type="dxa"/>
          </w:tcPr>
          <w:p w:rsidR="00913F30" w:rsidP="2C1CD632" w:rsidRDefault="00913F30" w14:paraId="68BBA2F2" w14:textId="64FC9850">
            <w:pPr>
              <w:pStyle w:val="NormalBodyText"/>
              <w:rPr>
                <w:color w:val="000000"/>
                <w:sz w:val="22"/>
                <w:szCs w:val="22"/>
              </w:rPr>
            </w:pPr>
            <w:r w:rsidRPr="2C1CD632">
              <w:rPr>
                <w:sz w:val="22"/>
                <w:szCs w:val="22"/>
              </w:rPr>
              <w:t>Prisca</w:t>
            </w:r>
          </w:p>
        </w:tc>
        <w:tc>
          <w:tcPr>
            <w:tcW w:w="3650" w:type="dxa"/>
          </w:tcPr>
          <w:p w:rsidR="00913F30" w:rsidP="2C1CD632" w:rsidRDefault="44BBFB25" w14:paraId="01671DF8" w14:textId="11362207">
            <w:pPr>
              <w:pStyle w:val="NormalBodyText"/>
              <w:rPr>
                <w:color w:val="000000"/>
                <w:sz w:val="22"/>
                <w:szCs w:val="22"/>
              </w:rPr>
            </w:pPr>
            <w:r w:rsidRPr="6AA3FA11">
              <w:rPr>
                <w:sz w:val="22"/>
                <w:szCs w:val="22"/>
              </w:rPr>
              <w:t>-</w:t>
            </w:r>
            <w:r w:rsidRPr="6AA3FA11" w:rsidR="2BC266E8">
              <w:rPr>
                <w:sz w:val="22"/>
                <w:szCs w:val="22"/>
              </w:rPr>
              <w:t xml:space="preserve"> </w:t>
            </w:r>
            <w:r w:rsidRPr="6AA3FA11" w:rsidR="79354BF9">
              <w:rPr>
                <w:sz w:val="22"/>
                <w:szCs w:val="22"/>
              </w:rPr>
              <w:t>Hub-based teaching programme for preachers and Bible teachers</w:t>
            </w:r>
          </w:p>
        </w:tc>
        <w:tc>
          <w:tcPr>
            <w:tcW w:w="2459" w:type="dxa"/>
          </w:tcPr>
          <w:p w:rsidR="00913F30" w:rsidP="2C1CD632" w:rsidRDefault="009E2DB2" w14:paraId="6BF576D4" w14:textId="02420A7E">
            <w:pPr>
              <w:pStyle w:val="NormalBodyText"/>
            </w:pPr>
            <w:hyperlink r:id="rId34">
              <w:r w:rsidRPr="2C1CD632">
                <w:rPr>
                  <w:rStyle w:val="Hyperlink"/>
                </w:rPr>
                <w:t>prisca</w:t>
              </w:r>
            </w:hyperlink>
          </w:p>
        </w:tc>
        <w:tc>
          <w:tcPr>
            <w:tcW w:w="2127" w:type="dxa"/>
          </w:tcPr>
          <w:p w:rsidR="00913F30" w:rsidP="2C1CD632" w:rsidRDefault="009E2DB2" w14:paraId="42DC84A6" w14:textId="6D185ED8">
            <w:pPr>
              <w:pStyle w:val="NormalBodyText"/>
              <w:rPr>
                <w:color w:val="000000"/>
                <w:sz w:val="22"/>
                <w:szCs w:val="22"/>
              </w:rPr>
            </w:pPr>
            <w:r w:rsidRPr="2C1CD632">
              <w:rPr>
                <w:sz w:val="22"/>
                <w:szCs w:val="22"/>
              </w:rPr>
              <w:t>Preaching</w:t>
            </w:r>
          </w:p>
        </w:tc>
      </w:tr>
      <w:tr w:rsidR="005B6AA0" w:rsidTr="6AA3FA11" w14:paraId="3DBD1047" w14:textId="26192B26">
        <w:tc>
          <w:tcPr>
            <w:tcW w:w="2255" w:type="dxa"/>
          </w:tcPr>
          <w:p w:rsidR="005B6AA0" w:rsidP="2C1CD632" w:rsidRDefault="005B6AA0" w14:paraId="35909DD4" w14:textId="783FB176">
            <w:pPr>
              <w:pStyle w:val="NormalBodyText"/>
              <w:rPr>
                <w:color w:val="000000"/>
                <w:sz w:val="22"/>
                <w:szCs w:val="22"/>
              </w:rPr>
            </w:pPr>
            <w:r w:rsidRPr="2C1CD632">
              <w:rPr>
                <w:sz w:val="22"/>
                <w:szCs w:val="22"/>
              </w:rPr>
              <w:t>Sarum College</w:t>
            </w:r>
          </w:p>
        </w:tc>
        <w:tc>
          <w:tcPr>
            <w:tcW w:w="3650" w:type="dxa"/>
          </w:tcPr>
          <w:p w:rsidR="005B6AA0" w:rsidP="2C1CD632" w:rsidRDefault="00C05A32" w14:paraId="08039234" w14:textId="0DDE860B">
            <w:pPr>
              <w:pStyle w:val="NormalBodyText"/>
            </w:pPr>
            <w:r w:rsidRPr="2C1CD632">
              <w:rPr>
                <w:sz w:val="22"/>
                <w:szCs w:val="22"/>
              </w:rPr>
              <w:t xml:space="preserve">- </w:t>
            </w:r>
            <w:r w:rsidRPr="2C1CD632" w:rsidR="005B6AA0">
              <w:rPr>
                <w:sz w:val="22"/>
                <w:szCs w:val="22"/>
              </w:rPr>
              <w:t>Short courses in theology and spirituality</w:t>
            </w:r>
            <w:r>
              <w:br/>
            </w:r>
            <w:r w:rsidRPr="2C1CD632">
              <w:rPr>
                <w:sz w:val="22"/>
                <w:szCs w:val="22"/>
              </w:rPr>
              <w:t xml:space="preserve">- </w:t>
            </w:r>
            <w:r w:rsidRPr="2C1CD632" w:rsidR="005B6AA0">
              <w:rPr>
                <w:sz w:val="22"/>
                <w:szCs w:val="22"/>
              </w:rPr>
              <w:t>Training in Spiritual Direction</w:t>
            </w:r>
            <w:r>
              <w:br/>
            </w:r>
            <w:r w:rsidRPr="2C1CD632">
              <w:rPr>
                <w:sz w:val="22"/>
                <w:szCs w:val="22"/>
              </w:rPr>
              <w:t xml:space="preserve">- </w:t>
            </w:r>
            <w:r w:rsidRPr="2C1CD632" w:rsidR="005B6AA0">
              <w:rPr>
                <w:sz w:val="22"/>
                <w:szCs w:val="22"/>
              </w:rPr>
              <w:t>Postgraduate Study and Research</w:t>
            </w:r>
          </w:p>
        </w:tc>
        <w:tc>
          <w:tcPr>
            <w:tcW w:w="2459" w:type="dxa"/>
          </w:tcPr>
          <w:p w:rsidR="005B6AA0" w:rsidP="2C1CD632" w:rsidRDefault="005B6AA0" w14:paraId="59877C6C" w14:textId="7F5A2D40">
            <w:pPr>
              <w:pStyle w:val="NormalBodyText"/>
            </w:pPr>
            <w:hyperlink r:id="rId35">
              <w:r w:rsidRPr="2C1CD632">
                <w:rPr>
                  <w:rStyle w:val="Hyperlink"/>
                  <w:sz w:val="22"/>
                  <w:szCs w:val="22"/>
                </w:rPr>
                <w:t>Sarum College: Centre for Learning and Hospitality in Salisbury, England</w:t>
              </w:r>
            </w:hyperlink>
          </w:p>
        </w:tc>
        <w:tc>
          <w:tcPr>
            <w:tcW w:w="2127" w:type="dxa"/>
          </w:tcPr>
          <w:p w:rsidR="005B6AA0" w:rsidP="2C1CD632" w:rsidRDefault="005B6AA0" w14:paraId="2E9926E6" w14:textId="4186F95E">
            <w:pPr>
              <w:pStyle w:val="NormalBodyText"/>
            </w:pPr>
            <w:r w:rsidRPr="2C1CD632">
              <w:rPr>
                <w:sz w:val="22"/>
                <w:szCs w:val="22"/>
              </w:rPr>
              <w:t>Worship</w:t>
            </w:r>
            <w:r>
              <w:br/>
            </w:r>
            <w:r w:rsidRPr="2C1CD632">
              <w:rPr>
                <w:sz w:val="22"/>
                <w:szCs w:val="22"/>
              </w:rPr>
              <w:t>Spirituality</w:t>
            </w:r>
          </w:p>
        </w:tc>
      </w:tr>
      <w:tr w:rsidR="005B6AA0" w:rsidTr="6AA3FA11" w14:paraId="0059326C" w14:textId="25934EB0">
        <w:tc>
          <w:tcPr>
            <w:tcW w:w="2255" w:type="dxa"/>
          </w:tcPr>
          <w:p w:rsidR="005B6AA0" w:rsidP="2C1CD632" w:rsidRDefault="005B6AA0" w14:paraId="6D3BB194" w14:textId="4B5F8E7B">
            <w:pPr>
              <w:pStyle w:val="NormalBodyText"/>
              <w:rPr>
                <w:color w:val="000000"/>
                <w:sz w:val="22"/>
                <w:szCs w:val="22"/>
              </w:rPr>
            </w:pPr>
            <w:r w:rsidRPr="2C1CD632">
              <w:rPr>
                <w:sz w:val="22"/>
                <w:szCs w:val="22"/>
              </w:rPr>
              <w:t xml:space="preserve">The </w:t>
            </w:r>
            <w:r w:rsidRPr="2C1CD632" w:rsidR="0024050C">
              <w:rPr>
                <w:sz w:val="22"/>
                <w:szCs w:val="22"/>
              </w:rPr>
              <w:t>C</w:t>
            </w:r>
            <w:r w:rsidRPr="2C1CD632">
              <w:rPr>
                <w:sz w:val="22"/>
                <w:szCs w:val="22"/>
              </w:rPr>
              <w:t>ollege of Preachers</w:t>
            </w:r>
          </w:p>
        </w:tc>
        <w:tc>
          <w:tcPr>
            <w:tcW w:w="3650" w:type="dxa"/>
          </w:tcPr>
          <w:p w:rsidR="005B6AA0" w:rsidP="2C1CD632" w:rsidRDefault="00C05A32" w14:paraId="26187D38" w14:textId="12381247">
            <w:pPr>
              <w:pStyle w:val="NormalBodyText"/>
            </w:pPr>
            <w:r w:rsidRPr="4CF480AC">
              <w:rPr>
                <w:sz w:val="22"/>
                <w:szCs w:val="22"/>
              </w:rPr>
              <w:t xml:space="preserve">- </w:t>
            </w:r>
            <w:r w:rsidRPr="4CF480AC" w:rsidR="005B6AA0">
              <w:rPr>
                <w:sz w:val="22"/>
                <w:szCs w:val="22"/>
              </w:rPr>
              <w:t>Public and bespoke training events on different aspects of preaching</w:t>
            </w:r>
            <w:r>
              <w:br/>
            </w:r>
            <w:r w:rsidRPr="4CF480AC">
              <w:rPr>
                <w:sz w:val="22"/>
                <w:szCs w:val="22"/>
              </w:rPr>
              <w:t xml:space="preserve">- </w:t>
            </w:r>
            <w:r w:rsidRPr="4CF480AC" w:rsidR="005B6AA0">
              <w:rPr>
                <w:sz w:val="22"/>
                <w:szCs w:val="22"/>
              </w:rPr>
              <w:t>Annual Subscription to "The Preacher" magazine</w:t>
            </w:r>
          </w:p>
        </w:tc>
        <w:tc>
          <w:tcPr>
            <w:tcW w:w="2459" w:type="dxa"/>
          </w:tcPr>
          <w:p w:rsidR="005B6AA0" w:rsidP="2C1CD632" w:rsidRDefault="005B6AA0" w14:paraId="55217A2F" w14:textId="0E4CA9EE">
            <w:pPr>
              <w:pStyle w:val="NormalBodyText"/>
            </w:pPr>
            <w:hyperlink r:id="rId36">
              <w:r w:rsidRPr="2C1CD632">
                <w:rPr>
                  <w:rStyle w:val="Hyperlink"/>
                  <w:sz w:val="22"/>
                  <w:szCs w:val="22"/>
                </w:rPr>
                <w:t>The College of Preachers</w:t>
              </w:r>
            </w:hyperlink>
          </w:p>
        </w:tc>
        <w:tc>
          <w:tcPr>
            <w:tcW w:w="2127" w:type="dxa"/>
          </w:tcPr>
          <w:p w:rsidR="005B6AA0" w:rsidP="2C1CD632" w:rsidRDefault="005B6AA0" w14:paraId="1F3E71F5" w14:textId="2E1FC676">
            <w:pPr>
              <w:pStyle w:val="NormalBodyText"/>
            </w:pPr>
            <w:r w:rsidRPr="2C1CD632">
              <w:rPr>
                <w:sz w:val="22"/>
                <w:szCs w:val="22"/>
              </w:rPr>
              <w:t>Preaching</w:t>
            </w:r>
          </w:p>
        </w:tc>
      </w:tr>
      <w:tr w:rsidR="005B6AA0" w:rsidTr="6AA3FA11" w14:paraId="5AF80638" w14:textId="2652500B">
        <w:tc>
          <w:tcPr>
            <w:tcW w:w="2255" w:type="dxa"/>
          </w:tcPr>
          <w:p w:rsidR="005B6AA0" w:rsidP="2C1CD632" w:rsidRDefault="005B6AA0" w14:paraId="1C71CA27" w14:textId="140D5CC9">
            <w:pPr>
              <w:pStyle w:val="NormalBodyText"/>
              <w:rPr>
                <w:color w:val="000000"/>
                <w:sz w:val="22"/>
                <w:szCs w:val="22"/>
              </w:rPr>
            </w:pPr>
            <w:r w:rsidRPr="2C1CD632">
              <w:rPr>
                <w:sz w:val="22"/>
                <w:szCs w:val="22"/>
              </w:rPr>
              <w:t>Waverley Abbey College</w:t>
            </w:r>
          </w:p>
        </w:tc>
        <w:tc>
          <w:tcPr>
            <w:tcW w:w="3650" w:type="dxa"/>
          </w:tcPr>
          <w:p w:rsidR="005B6AA0" w:rsidP="2C1CD632" w:rsidRDefault="56D8E0D2" w14:paraId="5464F2F6" w14:textId="5E0FE807">
            <w:pPr>
              <w:pStyle w:val="NormalBodyText"/>
            </w:pPr>
            <w:r w:rsidRPr="316DC583">
              <w:rPr>
                <w:sz w:val="22"/>
                <w:szCs w:val="22"/>
              </w:rPr>
              <w:t xml:space="preserve">- </w:t>
            </w:r>
            <w:r w:rsidRPr="316DC583" w:rsidR="466129C9">
              <w:rPr>
                <w:sz w:val="22"/>
                <w:szCs w:val="22"/>
              </w:rPr>
              <w:t>Training in counselling, spiritual formation, chaplaincy and leadership through short courses, postgraduate routes</w:t>
            </w:r>
            <w:r w:rsidRPr="316DC583" w:rsidR="1AA47326">
              <w:rPr>
                <w:sz w:val="22"/>
                <w:szCs w:val="22"/>
              </w:rPr>
              <w:t>. C</w:t>
            </w:r>
            <w:r w:rsidRPr="316DC583" w:rsidR="466129C9">
              <w:rPr>
                <w:sz w:val="22"/>
                <w:szCs w:val="22"/>
              </w:rPr>
              <w:t xml:space="preserve">PD modules in mentoring and </w:t>
            </w:r>
            <w:r w:rsidRPr="316DC583" w:rsidR="1236E70E">
              <w:rPr>
                <w:sz w:val="22"/>
                <w:szCs w:val="22"/>
              </w:rPr>
              <w:t>c</w:t>
            </w:r>
            <w:r w:rsidRPr="316DC583" w:rsidR="466129C9">
              <w:rPr>
                <w:sz w:val="22"/>
                <w:szCs w:val="22"/>
              </w:rPr>
              <w:t>oaching, pastoral care and spiritual direction</w:t>
            </w:r>
          </w:p>
        </w:tc>
        <w:tc>
          <w:tcPr>
            <w:tcW w:w="2459" w:type="dxa"/>
          </w:tcPr>
          <w:p w:rsidR="005B6AA0" w:rsidP="2C1CD632" w:rsidRDefault="005B6AA0" w14:paraId="392852AA" w14:textId="13EA43D2">
            <w:pPr>
              <w:pStyle w:val="NormalBodyText"/>
            </w:pPr>
            <w:hyperlink r:id="rId37">
              <w:r w:rsidRPr="2C1CD632">
                <w:rPr>
                  <w:rStyle w:val="Hyperlink"/>
                  <w:sz w:val="22"/>
                  <w:szCs w:val="22"/>
                </w:rPr>
                <w:t>Waverley Abbey College</w:t>
              </w:r>
            </w:hyperlink>
          </w:p>
        </w:tc>
        <w:tc>
          <w:tcPr>
            <w:tcW w:w="2127" w:type="dxa"/>
          </w:tcPr>
          <w:p w:rsidR="005B6AA0" w:rsidP="2C1CD632" w:rsidRDefault="005B6AA0" w14:paraId="3ED5735D" w14:textId="1D388EFB">
            <w:pPr>
              <w:pStyle w:val="NormalBodyText"/>
            </w:pPr>
            <w:r w:rsidRPr="2C1CD632">
              <w:rPr>
                <w:sz w:val="22"/>
                <w:szCs w:val="22"/>
              </w:rPr>
              <w:t>Pastoral Care</w:t>
            </w:r>
            <w:r>
              <w:br/>
            </w:r>
            <w:r w:rsidRPr="2C1CD632">
              <w:rPr>
                <w:sz w:val="22"/>
                <w:szCs w:val="22"/>
              </w:rPr>
              <w:t>Spirituality</w:t>
            </w:r>
          </w:p>
        </w:tc>
      </w:tr>
    </w:tbl>
    <w:p w:rsidR="00BD38BA" w:rsidP="006F2B05" w:rsidRDefault="00BD38BA" w14:paraId="1D2890F7" w14:textId="77777777">
      <w:pPr>
        <w:pStyle w:val="NormalBodyText"/>
      </w:pPr>
    </w:p>
    <w:sectPr w:rsidR="00BD38BA" w:rsidSect="00B466D3">
      <w:headerReference w:type="default" r:id="rId38"/>
      <w:footerReference w:type="default" r:id="rId39"/>
      <w:headerReference w:type="first" r:id="rId40"/>
      <w:footerReference w:type="first" r:id="rId41"/>
      <w:pgSz w:w="11900" w:h="16840" w:orient="portrait" w:code="9"/>
      <w:pgMar w:top="1702" w:right="1270" w:bottom="1702" w:left="1134" w:header="0" w:footer="51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01BF3" w:rsidRDefault="00801BF3" w14:paraId="1A2BBE2D" w14:textId="77777777">
      <w:pPr>
        <w:spacing w:after="0"/>
      </w:pPr>
      <w:r>
        <w:separator/>
      </w:r>
    </w:p>
  </w:endnote>
  <w:endnote w:type="continuationSeparator" w:id="0">
    <w:p w:rsidR="00801BF3" w:rsidRDefault="00801BF3" w14:paraId="71D97AB2" w14:textId="77777777">
      <w:pPr>
        <w:spacing w:after="0"/>
      </w:pPr>
      <w:r>
        <w:continuationSeparator/>
      </w:r>
    </w:p>
  </w:endnote>
  <w:endnote w:type="continuationNotice" w:id="1">
    <w:p w:rsidR="00801BF3" w:rsidRDefault="00801BF3" w14:paraId="52A23709"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A4417" w:rsidR="00CE0888" w:rsidP="00CE0888" w:rsidRDefault="00CE0888" w14:paraId="2C59CC6F" w14:textId="77777777">
    <w:pPr>
      <w:pStyle w:val="NormalBodyText"/>
      <w:rPr>
        <w:lang w:val="de-DE"/>
      </w:rPr>
    </w:pPr>
    <w:r w:rsidRPr="004A4417">
      <w:rPr>
        <w:b/>
        <w:color w:val="892331"/>
        <w:lang w:val="de-DE"/>
      </w:rPr>
      <w:t>T:</w:t>
    </w:r>
    <w:r w:rsidRPr="004A4417">
      <w:rPr>
        <w:color w:val="002D73"/>
        <w:lang w:val="de-DE"/>
      </w:rPr>
      <w:t xml:space="preserve"> 01483 790300  </w:t>
    </w:r>
    <w:r w:rsidRPr="004A4417">
      <w:rPr>
        <w:b/>
        <w:color w:val="892331"/>
        <w:lang w:val="de-DE"/>
      </w:rPr>
      <w:t>E:</w:t>
    </w:r>
    <w:r w:rsidRPr="004A4417">
      <w:rPr>
        <w:color w:val="002D73"/>
        <w:lang w:val="de-DE"/>
      </w:rPr>
      <w:t xml:space="preserve"> info@cofeguildford.org.uk</w:t>
    </w:r>
    <w:r w:rsidRPr="004A4417">
      <w:rPr>
        <w:lang w:val="de-DE"/>
      </w:rPr>
      <w:t xml:space="preserve">  </w:t>
    </w:r>
    <w:r w:rsidRPr="004A4417" w:rsidR="00E340B7">
      <w:rPr>
        <w:b/>
        <w:color w:val="8B2332"/>
        <w:lang w:val="de-DE"/>
      </w:rPr>
      <w:t>www.cofeguildford.org.uk</w:t>
    </w:r>
    <w:r w:rsidRPr="004A4417" w:rsidR="00E340B7">
      <w:rPr>
        <w:b/>
        <w:color w:val="8B2332"/>
        <w:lang w:val="de-DE"/>
      </w:rPr>
      <w:tab/>
    </w:r>
    <w:r w:rsidRPr="004A4417" w:rsidR="00E340B7">
      <w:rPr>
        <w:b/>
        <w:color w:val="8B2332"/>
        <w:lang w:val="de-DE"/>
      </w:rPr>
      <w:tab/>
    </w:r>
    <w:r w:rsidRPr="004A4417" w:rsidR="00E340B7">
      <w:rPr>
        <w:sz w:val="20"/>
        <w:lang w:val="de-DE"/>
      </w:rPr>
      <w:t xml:space="preserve">Page | </w:t>
    </w:r>
    <w:r w:rsidRPr="00E340B7" w:rsidR="00E340B7">
      <w:rPr>
        <w:sz w:val="20"/>
        <w:lang w:val="fr-FR"/>
      </w:rPr>
      <w:fldChar w:fldCharType="begin"/>
    </w:r>
    <w:r w:rsidRPr="004A4417" w:rsidR="00E340B7">
      <w:rPr>
        <w:sz w:val="20"/>
        <w:lang w:val="de-DE"/>
      </w:rPr>
      <w:instrText xml:space="preserve"> PAGE   \* MERGEFORMAT </w:instrText>
    </w:r>
    <w:r w:rsidRPr="00E340B7" w:rsidR="00E340B7">
      <w:rPr>
        <w:sz w:val="20"/>
        <w:lang w:val="fr-FR"/>
      </w:rPr>
      <w:fldChar w:fldCharType="separate"/>
    </w:r>
    <w:r w:rsidRPr="004A4417" w:rsidR="0071279E">
      <w:rPr>
        <w:noProof/>
        <w:sz w:val="20"/>
        <w:lang w:val="de-DE"/>
      </w:rPr>
      <w:t>2</w:t>
    </w:r>
    <w:r w:rsidRPr="00E340B7" w:rsidR="00E340B7">
      <w:rPr>
        <w:noProof/>
        <w:sz w:val="20"/>
        <w:lang w:val="fr-FR"/>
      </w:rPr>
      <w:fldChar w:fldCharType="end"/>
    </w:r>
  </w:p>
  <w:p w:rsidRPr="004A4417" w:rsidR="00CE0888" w:rsidP="00AA66EF" w:rsidRDefault="00CE0888" w14:paraId="0C04946C" w14:textId="77777777">
    <w:pPr>
      <w:pStyle w:val="Footer"/>
      <w:spacing w:line="120" w:lineRule="exact"/>
      <w:ind w:left="567"/>
      <w:rPr>
        <w:lang w:val="de-DE"/>
      </w:rPr>
    </w:pPr>
  </w:p>
  <w:p w:rsidRPr="004A4417" w:rsidR="00CE0888" w:rsidP="002950D7" w:rsidRDefault="00CE0888" w14:paraId="26BE9B66" w14:textId="77777777">
    <w:pPr>
      <w:pStyle w:val="CharityNumbertextfooter"/>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Pr="004A4417" w:rsidR="00745AD3" w:rsidP="00745AD3" w:rsidRDefault="00745AD3" w14:paraId="4FF45A4E" w14:textId="77777777">
    <w:pPr>
      <w:pStyle w:val="NormalBodyText"/>
      <w:rPr>
        <w:lang w:val="de-DE"/>
      </w:rPr>
    </w:pPr>
    <w:r w:rsidRPr="004A4417">
      <w:rPr>
        <w:b/>
        <w:color w:val="892331"/>
        <w:lang w:val="de-DE"/>
      </w:rPr>
      <w:t>T:</w:t>
    </w:r>
    <w:r w:rsidRPr="004A4417">
      <w:rPr>
        <w:color w:val="002D73"/>
        <w:lang w:val="de-DE"/>
      </w:rPr>
      <w:t xml:space="preserve"> 01483 790300  </w:t>
    </w:r>
    <w:r w:rsidRPr="004A4417">
      <w:rPr>
        <w:b/>
        <w:color w:val="892331"/>
        <w:lang w:val="de-DE"/>
      </w:rPr>
      <w:t>E:</w:t>
    </w:r>
    <w:r w:rsidRPr="004A4417">
      <w:rPr>
        <w:color w:val="002D73"/>
        <w:lang w:val="de-DE"/>
      </w:rPr>
      <w:t xml:space="preserve"> info@cofeguildford.org.uk</w:t>
    </w:r>
    <w:r w:rsidRPr="004A4417">
      <w:rPr>
        <w:lang w:val="de-DE"/>
      </w:rPr>
      <w:t xml:space="preserve">  </w:t>
    </w:r>
    <w:r w:rsidRPr="004A4417">
      <w:rPr>
        <w:b/>
        <w:color w:val="8B2332"/>
        <w:lang w:val="de-DE"/>
      </w:rPr>
      <w:t>www.cofeguildford.org.uk</w:t>
    </w:r>
    <w:r w:rsidRPr="004A4417">
      <w:rPr>
        <w:b/>
        <w:color w:val="8B2332"/>
        <w:lang w:val="de-DE"/>
      </w:rPr>
      <w:tab/>
    </w:r>
    <w:r w:rsidRPr="004A4417">
      <w:rPr>
        <w:b/>
        <w:color w:val="8B2332"/>
        <w:lang w:val="de-DE"/>
      </w:rPr>
      <w:tab/>
    </w:r>
  </w:p>
  <w:p w:rsidRPr="004A4417" w:rsidR="00745AD3" w:rsidP="00745AD3" w:rsidRDefault="00745AD3" w14:paraId="6C395067" w14:textId="77777777">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01BF3" w:rsidRDefault="00801BF3" w14:paraId="6C6B79DC" w14:textId="77777777">
      <w:pPr>
        <w:spacing w:after="0"/>
      </w:pPr>
      <w:r>
        <w:separator/>
      </w:r>
    </w:p>
  </w:footnote>
  <w:footnote w:type="continuationSeparator" w:id="0">
    <w:p w:rsidR="00801BF3" w:rsidRDefault="00801BF3" w14:paraId="0988C1A0" w14:textId="77777777">
      <w:pPr>
        <w:spacing w:after="0"/>
      </w:pPr>
      <w:r>
        <w:continuationSeparator/>
      </w:r>
    </w:p>
  </w:footnote>
  <w:footnote w:type="continuationNotice" w:id="1">
    <w:p w:rsidR="00801BF3" w:rsidRDefault="00801BF3" w14:paraId="5ADEC92B"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0C0B43" w:rsidRDefault="6AA3FA11" w14:paraId="6255A2A4" w14:textId="553C9F37">
    <w:pPr>
      <w:pStyle w:val="Header"/>
    </w:pPr>
    <w:r>
      <w:rPr>
        <w:noProof/>
      </w:rPr>
      <w:drawing>
        <wp:inline distT="0" distB="0" distL="0" distR="0" wp14:anchorId="0AA02FBF" wp14:editId="5C9C9DCA">
          <wp:extent cx="5720400" cy="752363"/>
          <wp:effectExtent l="0" t="0" r="0" b="0"/>
          <wp:docPr id="386916666" name="Picture 3869166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a:ext>
                    </a:extLst>
                  </a:blip>
                  <a:srcRect/>
                  <a:stretch>
                    <a:fillRect/>
                  </a:stretch>
                </pic:blipFill>
                <pic:spPr bwMode="auto">
                  <a:xfrm>
                    <a:off x="0" y="0"/>
                    <a:ext cx="5720400" cy="752363"/>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CF0658" w:rsidRDefault="00701893" w14:paraId="66DB5A48" w14:textId="77777777">
    <w:pPr>
      <w:pStyle w:val="Header"/>
    </w:pPr>
    <w:r>
      <w:rPr>
        <w:noProof/>
        <w:lang w:eastAsia="en-GB"/>
      </w:rPr>
      <w:drawing>
        <wp:anchor distT="0" distB="0" distL="114300" distR="114300" simplePos="0" relativeHeight="251658240" behindDoc="1" locked="0" layoutInCell="1" allowOverlap="1" wp14:anchorId="3440B14C" wp14:editId="1A19B83D">
          <wp:simplePos x="0" y="0"/>
          <wp:positionH relativeFrom="margin">
            <wp:align>right</wp:align>
          </wp:positionH>
          <wp:positionV relativeFrom="paragraph">
            <wp:posOffset>165100</wp:posOffset>
          </wp:positionV>
          <wp:extent cx="4857750" cy="745490"/>
          <wp:effectExtent l="0" t="0" r="0" b="0"/>
          <wp:wrapTight wrapText="bothSides">
            <wp:wrapPolygon edited="0">
              <wp:start x="15079" y="1104"/>
              <wp:lineTo x="15079" y="20974"/>
              <wp:lineTo x="21057" y="20974"/>
              <wp:lineTo x="21057" y="1104"/>
              <wp:lineTo x="15079" y="1104"/>
            </wp:wrapPolygon>
          </wp:wrapTight>
          <wp:docPr id="1152412464" name="Picture 1152412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 TCTL LOGO CMYK - Stationery Size.jpg"/>
                  <pic:cNvPicPr/>
                </pic:nvPicPr>
                <pic:blipFill rotWithShape="1">
                  <a:blip r:embed="rId1">
                    <a:extLst>
                      <a:ext uri="{28A0092B-C50C-407E-A947-70E740481C1C}">
                        <a14:useLocalDpi xmlns:a14="http://schemas.microsoft.com/office/drawing/2010/main"/>
                      </a:ext>
                    </a:extLst>
                  </a:blip>
                  <a:srcRect l="-263383" t="-13662" r="-10435" b="-8570"/>
                  <a:stretch/>
                </pic:blipFill>
                <pic:spPr bwMode="auto">
                  <a:xfrm>
                    <a:off x="0" y="0"/>
                    <a:ext cx="4857750" cy="745490"/>
                  </a:xfrm>
                  <a:prstGeom prst="rect">
                    <a:avLst/>
                  </a:prstGeom>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D4C3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DDE2E0C"/>
    <w:multiLevelType w:val="hybridMultilevel"/>
    <w:tmpl w:val="A7C80D56"/>
    <w:lvl w:ilvl="0" w:tplc="C390E570">
      <w:start w:val="5"/>
      <w:numFmt w:val="bullet"/>
      <w:lvlText w:val="-"/>
      <w:lvlJc w:val="left"/>
      <w:pPr>
        <w:ind w:left="720" w:hanging="360"/>
      </w:pPr>
      <w:rPr>
        <w:rFonts w:hint="default" w:ascii="Calibri" w:hAnsi="Calibri" w:eastAsia="Cambria"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12CC5988"/>
    <w:multiLevelType w:val="hybridMultilevel"/>
    <w:tmpl w:val="9B84BE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CE5DE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A3349C7"/>
    <w:multiLevelType w:val="hybridMultilevel"/>
    <w:tmpl w:val="4CF6E7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E9B54DB"/>
    <w:multiLevelType w:val="hybridMultilevel"/>
    <w:tmpl w:val="1E5E6EE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01A4F5A"/>
    <w:multiLevelType w:val="multilevel"/>
    <w:tmpl w:val="ED80F5F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66C342A"/>
    <w:multiLevelType w:val="hybridMultilevel"/>
    <w:tmpl w:val="BCCC5932"/>
    <w:lvl w:ilvl="0" w:tplc="08090015">
      <w:start w:val="2"/>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B9A70CD"/>
    <w:multiLevelType w:val="hybridMultilevel"/>
    <w:tmpl w:val="855A3F80"/>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9" w15:restartNumberingAfterBreak="0">
    <w:nsid w:val="2DE60AD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35386BCE"/>
    <w:multiLevelType w:val="hybridMultilevel"/>
    <w:tmpl w:val="DD80283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C17B36"/>
    <w:multiLevelType w:val="hybridMultilevel"/>
    <w:tmpl w:val="25DE37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F96E73"/>
    <w:multiLevelType w:val="hybridMultilevel"/>
    <w:tmpl w:val="434AFB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BF1A2B"/>
    <w:multiLevelType w:val="hybridMultilevel"/>
    <w:tmpl w:val="97AC232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2020B7A"/>
    <w:multiLevelType w:val="hybridMultilevel"/>
    <w:tmpl w:val="6AE40C3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4E134A8"/>
    <w:multiLevelType w:val="hybridMultilevel"/>
    <w:tmpl w:val="56A210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287749"/>
    <w:multiLevelType w:val="multilevel"/>
    <w:tmpl w:val="F2868BC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4CE5315D"/>
    <w:multiLevelType w:val="hybridMultilevel"/>
    <w:tmpl w:val="AAFE69D6"/>
    <w:lvl w:ilvl="0" w:tplc="2BA26CAE">
      <w:numFmt w:val="bullet"/>
      <w:lvlText w:val="-"/>
      <w:lvlJc w:val="left"/>
      <w:pPr>
        <w:ind w:left="720" w:hanging="360"/>
      </w:pPr>
      <w:rPr>
        <w:rFonts w:hint="default" w:ascii="Calibri" w:hAnsi="Calibri" w:eastAsia="Cambria" w:cs="Calibr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58FC05C0"/>
    <w:multiLevelType w:val="hybridMultilevel"/>
    <w:tmpl w:val="9B825F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15529A4"/>
    <w:multiLevelType w:val="hybridMultilevel"/>
    <w:tmpl w:val="7DD85B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72F1677E"/>
    <w:multiLevelType w:val="hybridMultilevel"/>
    <w:tmpl w:val="6CD0024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4FD6E4D"/>
    <w:multiLevelType w:val="multilevel"/>
    <w:tmpl w:val="0144C436"/>
    <w:lvl w:ilvl="0">
      <w:start w:val="1"/>
      <w:numFmt w:val="lowerLetter"/>
      <w:lvlText w:val="%1)"/>
      <w:lvlJc w:val="left"/>
      <w:pPr>
        <w:ind w:left="720" w:hanging="360"/>
      </w:pPr>
      <w:rPr>
        <w:rFonts w:hint="default"/>
        <w:b w:val="0"/>
        <w:bCs w:val="0"/>
        <w:i w:val="0"/>
        <w:iCs w:val="0"/>
        <w:w w:val="100"/>
        <w:sz w:val="24"/>
        <w:szCs w:val="24"/>
        <w:lang w:val="en-GB" w:eastAsia="en-US" w:bidi="ar-SA"/>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2" w15:restartNumberingAfterBreak="0">
    <w:nsid w:val="7FD15CA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221869010">
    <w:abstractNumId w:val="11"/>
  </w:num>
  <w:num w:numId="2" w16cid:durableId="219564308">
    <w:abstractNumId w:val="2"/>
  </w:num>
  <w:num w:numId="3" w16cid:durableId="408963521">
    <w:abstractNumId w:val="5"/>
  </w:num>
  <w:num w:numId="4" w16cid:durableId="1736736762">
    <w:abstractNumId w:val="4"/>
  </w:num>
  <w:num w:numId="5" w16cid:durableId="1584801892">
    <w:abstractNumId w:val="8"/>
  </w:num>
  <w:num w:numId="6" w16cid:durableId="1886065642">
    <w:abstractNumId w:val="22"/>
  </w:num>
  <w:num w:numId="7" w16cid:durableId="1648239736">
    <w:abstractNumId w:val="9"/>
  </w:num>
  <w:num w:numId="8" w16cid:durableId="412513882">
    <w:abstractNumId w:val="3"/>
  </w:num>
  <w:num w:numId="9" w16cid:durableId="963851320">
    <w:abstractNumId w:val="12"/>
  </w:num>
  <w:num w:numId="10" w16cid:durableId="47071968">
    <w:abstractNumId w:val="0"/>
  </w:num>
  <w:num w:numId="11" w16cid:durableId="1148786054">
    <w:abstractNumId w:val="6"/>
  </w:num>
  <w:num w:numId="12" w16cid:durableId="1020938569">
    <w:abstractNumId w:val="21"/>
  </w:num>
  <w:num w:numId="13" w16cid:durableId="708802035">
    <w:abstractNumId w:val="7"/>
  </w:num>
  <w:num w:numId="14" w16cid:durableId="321737135">
    <w:abstractNumId w:val="1"/>
  </w:num>
  <w:num w:numId="15" w16cid:durableId="1973486128">
    <w:abstractNumId w:val="17"/>
  </w:num>
  <w:num w:numId="16" w16cid:durableId="1241869596">
    <w:abstractNumId w:val="16"/>
  </w:num>
  <w:num w:numId="17" w16cid:durableId="518809621">
    <w:abstractNumId w:val="20"/>
  </w:num>
  <w:num w:numId="18" w16cid:durableId="437454527">
    <w:abstractNumId w:val="10"/>
  </w:num>
  <w:num w:numId="19" w16cid:durableId="1837844949">
    <w:abstractNumId w:val="14"/>
  </w:num>
  <w:num w:numId="20" w16cid:durableId="1167401400">
    <w:abstractNumId w:val="13"/>
  </w:num>
  <w:num w:numId="21" w16cid:durableId="1445686516">
    <w:abstractNumId w:val="15"/>
  </w:num>
  <w:num w:numId="22" w16cid:durableId="1361971495">
    <w:abstractNumId w:val="18"/>
  </w:num>
  <w:num w:numId="23" w16cid:durableId="8332226">
    <w:abstractNumId w:val="19"/>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trackRevisions w:val="false"/>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sDS1MLY0NzIwNLA0NjdV0lEKTi0uzszPAykwqgUAG/0I5SwAAAA="/>
  </w:docVars>
  <w:rsids>
    <w:rsidRoot w:val="008026C1"/>
    <w:rsid w:val="000068A2"/>
    <w:rsid w:val="00017FF5"/>
    <w:rsid w:val="00020826"/>
    <w:rsid w:val="000208A8"/>
    <w:rsid w:val="00031674"/>
    <w:rsid w:val="000338C1"/>
    <w:rsid w:val="000342A5"/>
    <w:rsid w:val="000376A4"/>
    <w:rsid w:val="00037F91"/>
    <w:rsid w:val="00044560"/>
    <w:rsid w:val="000461DE"/>
    <w:rsid w:val="00052323"/>
    <w:rsid w:val="00054B9F"/>
    <w:rsid w:val="00056306"/>
    <w:rsid w:val="00061126"/>
    <w:rsid w:val="00072158"/>
    <w:rsid w:val="000725D2"/>
    <w:rsid w:val="000730BE"/>
    <w:rsid w:val="00075C3F"/>
    <w:rsid w:val="0007630A"/>
    <w:rsid w:val="00082619"/>
    <w:rsid w:val="0008377C"/>
    <w:rsid w:val="00092502"/>
    <w:rsid w:val="000B5CDE"/>
    <w:rsid w:val="000B7BB3"/>
    <w:rsid w:val="000C0B43"/>
    <w:rsid w:val="000C4871"/>
    <w:rsid w:val="000C7318"/>
    <w:rsid w:val="000D2A29"/>
    <w:rsid w:val="000E22B3"/>
    <w:rsid w:val="000E65F8"/>
    <w:rsid w:val="000F20F9"/>
    <w:rsid w:val="00100614"/>
    <w:rsid w:val="00102D88"/>
    <w:rsid w:val="00105EEF"/>
    <w:rsid w:val="00106549"/>
    <w:rsid w:val="00106AAA"/>
    <w:rsid w:val="00112E95"/>
    <w:rsid w:val="00120DC9"/>
    <w:rsid w:val="0014160B"/>
    <w:rsid w:val="00143CC2"/>
    <w:rsid w:val="0014450E"/>
    <w:rsid w:val="00154674"/>
    <w:rsid w:val="00163EB3"/>
    <w:rsid w:val="0017089D"/>
    <w:rsid w:val="001715E0"/>
    <w:rsid w:val="00171BA2"/>
    <w:rsid w:val="00173A0E"/>
    <w:rsid w:val="001766E6"/>
    <w:rsid w:val="00190269"/>
    <w:rsid w:val="0019135E"/>
    <w:rsid w:val="001917B7"/>
    <w:rsid w:val="00193A93"/>
    <w:rsid w:val="001A5CD0"/>
    <w:rsid w:val="001A6293"/>
    <w:rsid w:val="001A6BDE"/>
    <w:rsid w:val="001A719C"/>
    <w:rsid w:val="001C3173"/>
    <w:rsid w:val="001C7B7D"/>
    <w:rsid w:val="001D7E6E"/>
    <w:rsid w:val="001E46D2"/>
    <w:rsid w:val="001E68BE"/>
    <w:rsid w:val="00210FCE"/>
    <w:rsid w:val="00212192"/>
    <w:rsid w:val="00215FB5"/>
    <w:rsid w:val="002163EC"/>
    <w:rsid w:val="002221B4"/>
    <w:rsid w:val="00224F0D"/>
    <w:rsid w:val="00230A54"/>
    <w:rsid w:val="002310D3"/>
    <w:rsid w:val="002322F4"/>
    <w:rsid w:val="00234B33"/>
    <w:rsid w:val="002358DF"/>
    <w:rsid w:val="0023777A"/>
    <w:rsid w:val="0024050C"/>
    <w:rsid w:val="00240B25"/>
    <w:rsid w:val="00245B3A"/>
    <w:rsid w:val="00277114"/>
    <w:rsid w:val="00280A9D"/>
    <w:rsid w:val="00287950"/>
    <w:rsid w:val="00290010"/>
    <w:rsid w:val="00290642"/>
    <w:rsid w:val="002950D7"/>
    <w:rsid w:val="00296A09"/>
    <w:rsid w:val="002B1FBD"/>
    <w:rsid w:val="002C08E0"/>
    <w:rsid w:val="002C0A81"/>
    <w:rsid w:val="002C2534"/>
    <w:rsid w:val="002D11C4"/>
    <w:rsid w:val="002D4898"/>
    <w:rsid w:val="002D4FE8"/>
    <w:rsid w:val="002D6760"/>
    <w:rsid w:val="002E43D4"/>
    <w:rsid w:val="002F0824"/>
    <w:rsid w:val="0031702A"/>
    <w:rsid w:val="00320F5D"/>
    <w:rsid w:val="003243D5"/>
    <w:rsid w:val="00331DB8"/>
    <w:rsid w:val="00332253"/>
    <w:rsid w:val="003456B2"/>
    <w:rsid w:val="00350CA1"/>
    <w:rsid w:val="003616A0"/>
    <w:rsid w:val="00363F9C"/>
    <w:rsid w:val="003656C3"/>
    <w:rsid w:val="003679AD"/>
    <w:rsid w:val="0037031B"/>
    <w:rsid w:val="003727F5"/>
    <w:rsid w:val="00372969"/>
    <w:rsid w:val="003746F1"/>
    <w:rsid w:val="00377308"/>
    <w:rsid w:val="0038560A"/>
    <w:rsid w:val="00396471"/>
    <w:rsid w:val="003A3870"/>
    <w:rsid w:val="003B73F1"/>
    <w:rsid w:val="003C72F2"/>
    <w:rsid w:val="003D7D0A"/>
    <w:rsid w:val="003E6225"/>
    <w:rsid w:val="003F52C8"/>
    <w:rsid w:val="004008EE"/>
    <w:rsid w:val="004019AE"/>
    <w:rsid w:val="00411BCF"/>
    <w:rsid w:val="00414C7D"/>
    <w:rsid w:val="00427E4D"/>
    <w:rsid w:val="00432318"/>
    <w:rsid w:val="00432359"/>
    <w:rsid w:val="0043285B"/>
    <w:rsid w:val="00440A5B"/>
    <w:rsid w:val="00445AEC"/>
    <w:rsid w:val="00450F51"/>
    <w:rsid w:val="00453A5B"/>
    <w:rsid w:val="00453F2E"/>
    <w:rsid w:val="00464554"/>
    <w:rsid w:val="0047132C"/>
    <w:rsid w:val="004729B0"/>
    <w:rsid w:val="00474FC1"/>
    <w:rsid w:val="00486830"/>
    <w:rsid w:val="004869A0"/>
    <w:rsid w:val="00490613"/>
    <w:rsid w:val="00490B87"/>
    <w:rsid w:val="004A0B1C"/>
    <w:rsid w:val="004A41C8"/>
    <w:rsid w:val="004A4417"/>
    <w:rsid w:val="004B6C00"/>
    <w:rsid w:val="004C4974"/>
    <w:rsid w:val="004D194D"/>
    <w:rsid w:val="004D2C3B"/>
    <w:rsid w:val="004D7C50"/>
    <w:rsid w:val="004E1D47"/>
    <w:rsid w:val="004E4A21"/>
    <w:rsid w:val="004F02CE"/>
    <w:rsid w:val="004F23A3"/>
    <w:rsid w:val="004F5B62"/>
    <w:rsid w:val="004F7AE7"/>
    <w:rsid w:val="00504C8B"/>
    <w:rsid w:val="00507FEE"/>
    <w:rsid w:val="005146F7"/>
    <w:rsid w:val="005153EC"/>
    <w:rsid w:val="00524A21"/>
    <w:rsid w:val="00537E30"/>
    <w:rsid w:val="0054319E"/>
    <w:rsid w:val="00555DCC"/>
    <w:rsid w:val="00562577"/>
    <w:rsid w:val="00573C4E"/>
    <w:rsid w:val="0057449B"/>
    <w:rsid w:val="00583E05"/>
    <w:rsid w:val="00584FE6"/>
    <w:rsid w:val="00596674"/>
    <w:rsid w:val="005A6D21"/>
    <w:rsid w:val="005B6AA0"/>
    <w:rsid w:val="005B7AD9"/>
    <w:rsid w:val="005E15C1"/>
    <w:rsid w:val="005E72E4"/>
    <w:rsid w:val="005F1CD4"/>
    <w:rsid w:val="005F4817"/>
    <w:rsid w:val="005F5289"/>
    <w:rsid w:val="005F626B"/>
    <w:rsid w:val="005F6B91"/>
    <w:rsid w:val="00600810"/>
    <w:rsid w:val="006049B7"/>
    <w:rsid w:val="00625471"/>
    <w:rsid w:val="0062690D"/>
    <w:rsid w:val="00636DDD"/>
    <w:rsid w:val="0064354D"/>
    <w:rsid w:val="0064388A"/>
    <w:rsid w:val="006551DE"/>
    <w:rsid w:val="00655375"/>
    <w:rsid w:val="00655516"/>
    <w:rsid w:val="00662B33"/>
    <w:rsid w:val="006828A2"/>
    <w:rsid w:val="00684D97"/>
    <w:rsid w:val="00685A53"/>
    <w:rsid w:val="00687475"/>
    <w:rsid w:val="0069492F"/>
    <w:rsid w:val="00697865"/>
    <w:rsid w:val="006B0616"/>
    <w:rsid w:val="006F2B05"/>
    <w:rsid w:val="006F2FA2"/>
    <w:rsid w:val="006F4A2F"/>
    <w:rsid w:val="006F6D11"/>
    <w:rsid w:val="00701893"/>
    <w:rsid w:val="00711FBF"/>
    <w:rsid w:val="0071279E"/>
    <w:rsid w:val="007209A0"/>
    <w:rsid w:val="00723AFF"/>
    <w:rsid w:val="00725A97"/>
    <w:rsid w:val="007326E8"/>
    <w:rsid w:val="00733696"/>
    <w:rsid w:val="00734A99"/>
    <w:rsid w:val="007354D7"/>
    <w:rsid w:val="00736491"/>
    <w:rsid w:val="00745AD3"/>
    <w:rsid w:val="00746D0F"/>
    <w:rsid w:val="00751256"/>
    <w:rsid w:val="00752A79"/>
    <w:rsid w:val="00754B11"/>
    <w:rsid w:val="00755B15"/>
    <w:rsid w:val="00774DC4"/>
    <w:rsid w:val="00781673"/>
    <w:rsid w:val="00785EAA"/>
    <w:rsid w:val="007872D5"/>
    <w:rsid w:val="007904D8"/>
    <w:rsid w:val="00793A91"/>
    <w:rsid w:val="00794063"/>
    <w:rsid w:val="007A114A"/>
    <w:rsid w:val="007A4D6D"/>
    <w:rsid w:val="007A5D0F"/>
    <w:rsid w:val="007B5C10"/>
    <w:rsid w:val="007B7FE6"/>
    <w:rsid w:val="007C39DE"/>
    <w:rsid w:val="007C4A30"/>
    <w:rsid w:val="007F1BA9"/>
    <w:rsid w:val="00801BF3"/>
    <w:rsid w:val="0080218B"/>
    <w:rsid w:val="008026C1"/>
    <w:rsid w:val="008040F8"/>
    <w:rsid w:val="00805D3F"/>
    <w:rsid w:val="00811CFD"/>
    <w:rsid w:val="008158A9"/>
    <w:rsid w:val="00816B67"/>
    <w:rsid w:val="00821672"/>
    <w:rsid w:val="00821B60"/>
    <w:rsid w:val="00830915"/>
    <w:rsid w:val="00830E3D"/>
    <w:rsid w:val="008345F3"/>
    <w:rsid w:val="00835092"/>
    <w:rsid w:val="00840E00"/>
    <w:rsid w:val="00844802"/>
    <w:rsid w:val="00851212"/>
    <w:rsid w:val="00853176"/>
    <w:rsid w:val="00854C81"/>
    <w:rsid w:val="0085531F"/>
    <w:rsid w:val="008638CA"/>
    <w:rsid w:val="008826C1"/>
    <w:rsid w:val="00885903"/>
    <w:rsid w:val="00895BEA"/>
    <w:rsid w:val="008967C1"/>
    <w:rsid w:val="008A0D1D"/>
    <w:rsid w:val="008A3675"/>
    <w:rsid w:val="008A43BF"/>
    <w:rsid w:val="008A72DC"/>
    <w:rsid w:val="008B0847"/>
    <w:rsid w:val="008C18CC"/>
    <w:rsid w:val="008C53CA"/>
    <w:rsid w:val="008D30F5"/>
    <w:rsid w:val="008E55E5"/>
    <w:rsid w:val="008E5E9D"/>
    <w:rsid w:val="008E7CA4"/>
    <w:rsid w:val="00900343"/>
    <w:rsid w:val="009101E0"/>
    <w:rsid w:val="00913F30"/>
    <w:rsid w:val="00915D98"/>
    <w:rsid w:val="00921FD3"/>
    <w:rsid w:val="00925E60"/>
    <w:rsid w:val="00942448"/>
    <w:rsid w:val="00944208"/>
    <w:rsid w:val="00944211"/>
    <w:rsid w:val="009552D2"/>
    <w:rsid w:val="00956A7B"/>
    <w:rsid w:val="00957C58"/>
    <w:rsid w:val="0098227C"/>
    <w:rsid w:val="0098438D"/>
    <w:rsid w:val="00990F63"/>
    <w:rsid w:val="00997C86"/>
    <w:rsid w:val="009A3726"/>
    <w:rsid w:val="009B564F"/>
    <w:rsid w:val="009B7948"/>
    <w:rsid w:val="009C0419"/>
    <w:rsid w:val="009C7C62"/>
    <w:rsid w:val="009C82DB"/>
    <w:rsid w:val="009E234F"/>
    <w:rsid w:val="009E2DB2"/>
    <w:rsid w:val="009E5FC2"/>
    <w:rsid w:val="00A0055F"/>
    <w:rsid w:val="00A00BB2"/>
    <w:rsid w:val="00A03564"/>
    <w:rsid w:val="00A03D99"/>
    <w:rsid w:val="00A20E48"/>
    <w:rsid w:val="00A238E1"/>
    <w:rsid w:val="00A31995"/>
    <w:rsid w:val="00A34520"/>
    <w:rsid w:val="00A47105"/>
    <w:rsid w:val="00A476A9"/>
    <w:rsid w:val="00A51881"/>
    <w:rsid w:val="00A563B7"/>
    <w:rsid w:val="00A73E91"/>
    <w:rsid w:val="00A75DFE"/>
    <w:rsid w:val="00A762D8"/>
    <w:rsid w:val="00A77847"/>
    <w:rsid w:val="00A85F24"/>
    <w:rsid w:val="00A8619B"/>
    <w:rsid w:val="00A90F0A"/>
    <w:rsid w:val="00A95FFB"/>
    <w:rsid w:val="00AA66EF"/>
    <w:rsid w:val="00AB2DEE"/>
    <w:rsid w:val="00AC4D6C"/>
    <w:rsid w:val="00AE5792"/>
    <w:rsid w:val="00AF2D5D"/>
    <w:rsid w:val="00B10448"/>
    <w:rsid w:val="00B12474"/>
    <w:rsid w:val="00B13E2C"/>
    <w:rsid w:val="00B14EF8"/>
    <w:rsid w:val="00B16491"/>
    <w:rsid w:val="00B25B2D"/>
    <w:rsid w:val="00B301F6"/>
    <w:rsid w:val="00B33E6E"/>
    <w:rsid w:val="00B369AE"/>
    <w:rsid w:val="00B466D3"/>
    <w:rsid w:val="00B53B41"/>
    <w:rsid w:val="00B55D22"/>
    <w:rsid w:val="00B61AF4"/>
    <w:rsid w:val="00B6301E"/>
    <w:rsid w:val="00B6764F"/>
    <w:rsid w:val="00B72A74"/>
    <w:rsid w:val="00B75F2F"/>
    <w:rsid w:val="00B7662C"/>
    <w:rsid w:val="00B818BF"/>
    <w:rsid w:val="00B842E3"/>
    <w:rsid w:val="00B87FD5"/>
    <w:rsid w:val="00B90AFA"/>
    <w:rsid w:val="00B91C79"/>
    <w:rsid w:val="00B94179"/>
    <w:rsid w:val="00BA317B"/>
    <w:rsid w:val="00BB114B"/>
    <w:rsid w:val="00BB2B55"/>
    <w:rsid w:val="00BC1AED"/>
    <w:rsid w:val="00BC7BCF"/>
    <w:rsid w:val="00BD38BA"/>
    <w:rsid w:val="00BD71ED"/>
    <w:rsid w:val="00BE0215"/>
    <w:rsid w:val="00BE2119"/>
    <w:rsid w:val="00BE3797"/>
    <w:rsid w:val="00C010F0"/>
    <w:rsid w:val="00C045A2"/>
    <w:rsid w:val="00C05A32"/>
    <w:rsid w:val="00C076E1"/>
    <w:rsid w:val="00C10DC8"/>
    <w:rsid w:val="00C128B4"/>
    <w:rsid w:val="00C23C82"/>
    <w:rsid w:val="00C54D9C"/>
    <w:rsid w:val="00C6387D"/>
    <w:rsid w:val="00C67064"/>
    <w:rsid w:val="00C760B8"/>
    <w:rsid w:val="00C864DB"/>
    <w:rsid w:val="00C92584"/>
    <w:rsid w:val="00CA00D5"/>
    <w:rsid w:val="00CA1FCB"/>
    <w:rsid w:val="00CC0178"/>
    <w:rsid w:val="00CC0BE8"/>
    <w:rsid w:val="00CC18BB"/>
    <w:rsid w:val="00CC446C"/>
    <w:rsid w:val="00CD27A4"/>
    <w:rsid w:val="00CE0888"/>
    <w:rsid w:val="00CF0658"/>
    <w:rsid w:val="00CF2AFE"/>
    <w:rsid w:val="00CF2F05"/>
    <w:rsid w:val="00D00905"/>
    <w:rsid w:val="00D058C1"/>
    <w:rsid w:val="00D062C7"/>
    <w:rsid w:val="00D06C08"/>
    <w:rsid w:val="00D15EFD"/>
    <w:rsid w:val="00D20BE6"/>
    <w:rsid w:val="00D21AE7"/>
    <w:rsid w:val="00D353EB"/>
    <w:rsid w:val="00D35910"/>
    <w:rsid w:val="00D36778"/>
    <w:rsid w:val="00D36F0A"/>
    <w:rsid w:val="00D53660"/>
    <w:rsid w:val="00D54E1F"/>
    <w:rsid w:val="00D575F6"/>
    <w:rsid w:val="00D60AF4"/>
    <w:rsid w:val="00D61201"/>
    <w:rsid w:val="00D62E2D"/>
    <w:rsid w:val="00D7375C"/>
    <w:rsid w:val="00D74F43"/>
    <w:rsid w:val="00D7724F"/>
    <w:rsid w:val="00D876C2"/>
    <w:rsid w:val="00DA2B65"/>
    <w:rsid w:val="00DB3505"/>
    <w:rsid w:val="00DB5019"/>
    <w:rsid w:val="00DC28B8"/>
    <w:rsid w:val="00DC4196"/>
    <w:rsid w:val="00DD0D3D"/>
    <w:rsid w:val="00DD6F41"/>
    <w:rsid w:val="00DF0CCE"/>
    <w:rsid w:val="00DF68C1"/>
    <w:rsid w:val="00DF70F1"/>
    <w:rsid w:val="00E21223"/>
    <w:rsid w:val="00E25A79"/>
    <w:rsid w:val="00E27456"/>
    <w:rsid w:val="00E340B7"/>
    <w:rsid w:val="00E41731"/>
    <w:rsid w:val="00E45860"/>
    <w:rsid w:val="00E50490"/>
    <w:rsid w:val="00E53FDB"/>
    <w:rsid w:val="00E649F4"/>
    <w:rsid w:val="00E72350"/>
    <w:rsid w:val="00E74B31"/>
    <w:rsid w:val="00E7500D"/>
    <w:rsid w:val="00E755EA"/>
    <w:rsid w:val="00E90DF3"/>
    <w:rsid w:val="00E91AF5"/>
    <w:rsid w:val="00E9320C"/>
    <w:rsid w:val="00E94352"/>
    <w:rsid w:val="00E95B54"/>
    <w:rsid w:val="00EA3A4F"/>
    <w:rsid w:val="00EB2C1D"/>
    <w:rsid w:val="00EB3567"/>
    <w:rsid w:val="00ED0F34"/>
    <w:rsid w:val="00EE3C7B"/>
    <w:rsid w:val="00EE3D65"/>
    <w:rsid w:val="00F01348"/>
    <w:rsid w:val="00F263AD"/>
    <w:rsid w:val="00F2739D"/>
    <w:rsid w:val="00F40CA0"/>
    <w:rsid w:val="00F46AF1"/>
    <w:rsid w:val="00F54E16"/>
    <w:rsid w:val="00F56BB1"/>
    <w:rsid w:val="00F61D1F"/>
    <w:rsid w:val="00F71427"/>
    <w:rsid w:val="00F80941"/>
    <w:rsid w:val="00F8609E"/>
    <w:rsid w:val="00F907EC"/>
    <w:rsid w:val="00F96D00"/>
    <w:rsid w:val="00FA7750"/>
    <w:rsid w:val="00FB2B06"/>
    <w:rsid w:val="00FC3840"/>
    <w:rsid w:val="00FC6A6D"/>
    <w:rsid w:val="00FD52B1"/>
    <w:rsid w:val="00FE0691"/>
    <w:rsid w:val="00FE19CC"/>
    <w:rsid w:val="00FE6D7B"/>
    <w:rsid w:val="00FF0983"/>
    <w:rsid w:val="00FF45BC"/>
    <w:rsid w:val="015BCC59"/>
    <w:rsid w:val="0230478D"/>
    <w:rsid w:val="0230B21C"/>
    <w:rsid w:val="02622F01"/>
    <w:rsid w:val="02C91E20"/>
    <w:rsid w:val="0302F49D"/>
    <w:rsid w:val="036145F7"/>
    <w:rsid w:val="03D0CA4A"/>
    <w:rsid w:val="04C4B74F"/>
    <w:rsid w:val="04E531B9"/>
    <w:rsid w:val="0500287E"/>
    <w:rsid w:val="0508BFEB"/>
    <w:rsid w:val="05DC69E5"/>
    <w:rsid w:val="0645B907"/>
    <w:rsid w:val="06557E41"/>
    <w:rsid w:val="065FECA1"/>
    <w:rsid w:val="066B835F"/>
    <w:rsid w:val="06B1AC06"/>
    <w:rsid w:val="06CB1BAC"/>
    <w:rsid w:val="06FBB1EF"/>
    <w:rsid w:val="07336EBF"/>
    <w:rsid w:val="073F9DE2"/>
    <w:rsid w:val="0838C7D3"/>
    <w:rsid w:val="087D2CB9"/>
    <w:rsid w:val="08842044"/>
    <w:rsid w:val="0887AF35"/>
    <w:rsid w:val="089F5205"/>
    <w:rsid w:val="08CBD299"/>
    <w:rsid w:val="09539DC2"/>
    <w:rsid w:val="09AE0F9B"/>
    <w:rsid w:val="0B616B32"/>
    <w:rsid w:val="0B80C031"/>
    <w:rsid w:val="0BB7FB19"/>
    <w:rsid w:val="0BCF0E4D"/>
    <w:rsid w:val="0DE08FF1"/>
    <w:rsid w:val="0DF26A0B"/>
    <w:rsid w:val="0DF5DED1"/>
    <w:rsid w:val="0E07FB2E"/>
    <w:rsid w:val="0EABE32A"/>
    <w:rsid w:val="0F32950E"/>
    <w:rsid w:val="0F7CBCC7"/>
    <w:rsid w:val="0FAB3779"/>
    <w:rsid w:val="0FDC8114"/>
    <w:rsid w:val="1038D3E8"/>
    <w:rsid w:val="1151E6AF"/>
    <w:rsid w:val="1152BEDE"/>
    <w:rsid w:val="1187EDE2"/>
    <w:rsid w:val="11E41864"/>
    <w:rsid w:val="1236E70E"/>
    <w:rsid w:val="123DCAFB"/>
    <w:rsid w:val="1283E33C"/>
    <w:rsid w:val="14649BCC"/>
    <w:rsid w:val="149ABBD8"/>
    <w:rsid w:val="14BCD64E"/>
    <w:rsid w:val="14C0121F"/>
    <w:rsid w:val="1550DBA7"/>
    <w:rsid w:val="15698F1F"/>
    <w:rsid w:val="15974ACC"/>
    <w:rsid w:val="15ADD95D"/>
    <w:rsid w:val="160E7824"/>
    <w:rsid w:val="1658A6AF"/>
    <w:rsid w:val="16889E39"/>
    <w:rsid w:val="1755A77D"/>
    <w:rsid w:val="17E21754"/>
    <w:rsid w:val="18BC219B"/>
    <w:rsid w:val="18D803CB"/>
    <w:rsid w:val="18F58407"/>
    <w:rsid w:val="190BBED7"/>
    <w:rsid w:val="197B4AC8"/>
    <w:rsid w:val="198510E1"/>
    <w:rsid w:val="19DFC7E6"/>
    <w:rsid w:val="1A3EE300"/>
    <w:rsid w:val="1AA47326"/>
    <w:rsid w:val="1ACD4BEB"/>
    <w:rsid w:val="1B57BE7A"/>
    <w:rsid w:val="1B78B847"/>
    <w:rsid w:val="1C144A54"/>
    <w:rsid w:val="1C2670EF"/>
    <w:rsid w:val="1C9F4E5D"/>
    <w:rsid w:val="1E22C1DE"/>
    <w:rsid w:val="1E4A8189"/>
    <w:rsid w:val="1E8E149B"/>
    <w:rsid w:val="1F551852"/>
    <w:rsid w:val="1F7C37C5"/>
    <w:rsid w:val="1FB91CAA"/>
    <w:rsid w:val="1FE925D2"/>
    <w:rsid w:val="2086DD0D"/>
    <w:rsid w:val="20E1CBA4"/>
    <w:rsid w:val="20EF8466"/>
    <w:rsid w:val="21280973"/>
    <w:rsid w:val="2166D7D4"/>
    <w:rsid w:val="21A80A03"/>
    <w:rsid w:val="21B75D79"/>
    <w:rsid w:val="220BAC70"/>
    <w:rsid w:val="222F8275"/>
    <w:rsid w:val="2325BBBC"/>
    <w:rsid w:val="23807C16"/>
    <w:rsid w:val="23B8FABE"/>
    <w:rsid w:val="247F8AD9"/>
    <w:rsid w:val="25C10D78"/>
    <w:rsid w:val="261B5B3A"/>
    <w:rsid w:val="266B16F7"/>
    <w:rsid w:val="2690D1EF"/>
    <w:rsid w:val="26D25FCB"/>
    <w:rsid w:val="26FF0D50"/>
    <w:rsid w:val="2726C21A"/>
    <w:rsid w:val="2761C2EC"/>
    <w:rsid w:val="276F4590"/>
    <w:rsid w:val="29063CC9"/>
    <w:rsid w:val="2947445D"/>
    <w:rsid w:val="2961F165"/>
    <w:rsid w:val="29AB389A"/>
    <w:rsid w:val="2A00D812"/>
    <w:rsid w:val="2A097A32"/>
    <w:rsid w:val="2ABFF860"/>
    <w:rsid w:val="2B11265F"/>
    <w:rsid w:val="2B1890B5"/>
    <w:rsid w:val="2B25A132"/>
    <w:rsid w:val="2B51C436"/>
    <w:rsid w:val="2BC266E8"/>
    <w:rsid w:val="2C1CD632"/>
    <w:rsid w:val="2C4A5E14"/>
    <w:rsid w:val="2D0F309F"/>
    <w:rsid w:val="2D40A27C"/>
    <w:rsid w:val="2D6F6365"/>
    <w:rsid w:val="2D9120BD"/>
    <w:rsid w:val="2DE82ACB"/>
    <w:rsid w:val="2E607EA5"/>
    <w:rsid w:val="2E620814"/>
    <w:rsid w:val="2FEF3423"/>
    <w:rsid w:val="31113027"/>
    <w:rsid w:val="314AB7ED"/>
    <w:rsid w:val="316DC583"/>
    <w:rsid w:val="31FACD30"/>
    <w:rsid w:val="32E09CA9"/>
    <w:rsid w:val="33AEDA87"/>
    <w:rsid w:val="33D44985"/>
    <w:rsid w:val="3505C963"/>
    <w:rsid w:val="35260DF8"/>
    <w:rsid w:val="357DDBBC"/>
    <w:rsid w:val="3596FA5B"/>
    <w:rsid w:val="36631011"/>
    <w:rsid w:val="36E04F8F"/>
    <w:rsid w:val="374E8C37"/>
    <w:rsid w:val="37E6655D"/>
    <w:rsid w:val="37F982A2"/>
    <w:rsid w:val="38005AFD"/>
    <w:rsid w:val="3837678B"/>
    <w:rsid w:val="39746AF7"/>
    <w:rsid w:val="39CD727E"/>
    <w:rsid w:val="39DB87DB"/>
    <w:rsid w:val="39EE9AFC"/>
    <w:rsid w:val="3AE3DFA8"/>
    <w:rsid w:val="3B6913D9"/>
    <w:rsid w:val="3B7716E4"/>
    <w:rsid w:val="3B794B3F"/>
    <w:rsid w:val="3C8888CF"/>
    <w:rsid w:val="3DAE334F"/>
    <w:rsid w:val="3DE41C78"/>
    <w:rsid w:val="3E1842B9"/>
    <w:rsid w:val="3E1FC1A8"/>
    <w:rsid w:val="3E4C23F9"/>
    <w:rsid w:val="3E5E51DD"/>
    <w:rsid w:val="3E64AE70"/>
    <w:rsid w:val="3EA8196F"/>
    <w:rsid w:val="3EBEF6E0"/>
    <w:rsid w:val="3F1398B0"/>
    <w:rsid w:val="3F27AF51"/>
    <w:rsid w:val="3FCD2B19"/>
    <w:rsid w:val="403448C5"/>
    <w:rsid w:val="40649177"/>
    <w:rsid w:val="408B1E1A"/>
    <w:rsid w:val="412763F6"/>
    <w:rsid w:val="4204D335"/>
    <w:rsid w:val="4229B628"/>
    <w:rsid w:val="4236E330"/>
    <w:rsid w:val="425C732A"/>
    <w:rsid w:val="42BF3945"/>
    <w:rsid w:val="42CB15BF"/>
    <w:rsid w:val="42DC03E1"/>
    <w:rsid w:val="42DCD0D6"/>
    <w:rsid w:val="43270933"/>
    <w:rsid w:val="433F2A1B"/>
    <w:rsid w:val="436E006A"/>
    <w:rsid w:val="43A5BC96"/>
    <w:rsid w:val="443FA1ED"/>
    <w:rsid w:val="44A090E2"/>
    <w:rsid w:val="44AD0EA7"/>
    <w:rsid w:val="44BBFB25"/>
    <w:rsid w:val="452122AC"/>
    <w:rsid w:val="4527A7E0"/>
    <w:rsid w:val="45780050"/>
    <w:rsid w:val="459A3B85"/>
    <w:rsid w:val="466129C9"/>
    <w:rsid w:val="468617FD"/>
    <w:rsid w:val="46BC4695"/>
    <w:rsid w:val="46BF4073"/>
    <w:rsid w:val="4707D04C"/>
    <w:rsid w:val="474C1337"/>
    <w:rsid w:val="4757EA3F"/>
    <w:rsid w:val="47604BEB"/>
    <w:rsid w:val="47DFC6EE"/>
    <w:rsid w:val="480D10EF"/>
    <w:rsid w:val="481D598A"/>
    <w:rsid w:val="4907396D"/>
    <w:rsid w:val="490969E3"/>
    <w:rsid w:val="496218A8"/>
    <w:rsid w:val="49641E4E"/>
    <w:rsid w:val="4982C8FF"/>
    <w:rsid w:val="49991F71"/>
    <w:rsid w:val="4A8D41F7"/>
    <w:rsid w:val="4AAB19E4"/>
    <w:rsid w:val="4ADFB311"/>
    <w:rsid w:val="4C5FCE8C"/>
    <w:rsid w:val="4CCBB957"/>
    <w:rsid w:val="4CF480AC"/>
    <w:rsid w:val="4E7A9659"/>
    <w:rsid w:val="4E7DC596"/>
    <w:rsid w:val="4E8541DB"/>
    <w:rsid w:val="4EDE3674"/>
    <w:rsid w:val="4FA46899"/>
    <w:rsid w:val="4FED8AB2"/>
    <w:rsid w:val="50327F4A"/>
    <w:rsid w:val="50873840"/>
    <w:rsid w:val="50DCFD79"/>
    <w:rsid w:val="512D90A6"/>
    <w:rsid w:val="51664634"/>
    <w:rsid w:val="51D8DBD3"/>
    <w:rsid w:val="51DF4C6B"/>
    <w:rsid w:val="51FC1D4A"/>
    <w:rsid w:val="52283D1D"/>
    <w:rsid w:val="52404CE4"/>
    <w:rsid w:val="529367DC"/>
    <w:rsid w:val="52D6E54C"/>
    <w:rsid w:val="52FCFBC8"/>
    <w:rsid w:val="53332698"/>
    <w:rsid w:val="53887ACB"/>
    <w:rsid w:val="53940E03"/>
    <w:rsid w:val="548DA964"/>
    <w:rsid w:val="56D0B5B1"/>
    <w:rsid w:val="56D8E0D2"/>
    <w:rsid w:val="5702E281"/>
    <w:rsid w:val="57BB7556"/>
    <w:rsid w:val="57F71284"/>
    <w:rsid w:val="5848938D"/>
    <w:rsid w:val="58650DEF"/>
    <w:rsid w:val="586F5F0F"/>
    <w:rsid w:val="588291B0"/>
    <w:rsid w:val="5993C5F0"/>
    <w:rsid w:val="59F1F1C3"/>
    <w:rsid w:val="5A394389"/>
    <w:rsid w:val="5A5ADB64"/>
    <w:rsid w:val="5A7FA4A1"/>
    <w:rsid w:val="5AA55698"/>
    <w:rsid w:val="5ADDC379"/>
    <w:rsid w:val="5B44109F"/>
    <w:rsid w:val="5B6987FA"/>
    <w:rsid w:val="5BB7C165"/>
    <w:rsid w:val="5BE793BA"/>
    <w:rsid w:val="5C084D09"/>
    <w:rsid w:val="5C8BBAD4"/>
    <w:rsid w:val="5CB8DFE2"/>
    <w:rsid w:val="5D7EF315"/>
    <w:rsid w:val="5DBD18F3"/>
    <w:rsid w:val="5DC00C98"/>
    <w:rsid w:val="5DF644F3"/>
    <w:rsid w:val="5E5EC6FA"/>
    <w:rsid w:val="5E9AD489"/>
    <w:rsid w:val="5EAEC400"/>
    <w:rsid w:val="5F16FFBF"/>
    <w:rsid w:val="5F2ABE25"/>
    <w:rsid w:val="5F614A8C"/>
    <w:rsid w:val="60796A6E"/>
    <w:rsid w:val="60EDD9F1"/>
    <w:rsid w:val="61BF3087"/>
    <w:rsid w:val="6205DACA"/>
    <w:rsid w:val="62B6F16A"/>
    <w:rsid w:val="62BABCA4"/>
    <w:rsid w:val="62C2A440"/>
    <w:rsid w:val="63416749"/>
    <w:rsid w:val="63434AC0"/>
    <w:rsid w:val="63DCC49E"/>
    <w:rsid w:val="63FDAAEB"/>
    <w:rsid w:val="6464BFC8"/>
    <w:rsid w:val="6592BD4C"/>
    <w:rsid w:val="663C99A7"/>
    <w:rsid w:val="66CE40EA"/>
    <w:rsid w:val="67012076"/>
    <w:rsid w:val="675CA648"/>
    <w:rsid w:val="680211C0"/>
    <w:rsid w:val="683B5205"/>
    <w:rsid w:val="68CE7300"/>
    <w:rsid w:val="697F0F42"/>
    <w:rsid w:val="69F42F27"/>
    <w:rsid w:val="6A5C6DC9"/>
    <w:rsid w:val="6AA3FA11"/>
    <w:rsid w:val="6AA7D9A8"/>
    <w:rsid w:val="6ADF4622"/>
    <w:rsid w:val="6AE77A70"/>
    <w:rsid w:val="6B7F2C97"/>
    <w:rsid w:val="6BA9A0AE"/>
    <w:rsid w:val="6C157C42"/>
    <w:rsid w:val="6C2E2A26"/>
    <w:rsid w:val="6D1A440B"/>
    <w:rsid w:val="6D2C9EB4"/>
    <w:rsid w:val="6DC1761C"/>
    <w:rsid w:val="6DFE8371"/>
    <w:rsid w:val="6E0FF3B0"/>
    <w:rsid w:val="6E9355D0"/>
    <w:rsid w:val="7005F720"/>
    <w:rsid w:val="705C0B7A"/>
    <w:rsid w:val="7099D588"/>
    <w:rsid w:val="70A07DC9"/>
    <w:rsid w:val="70FD6E85"/>
    <w:rsid w:val="713CCEE2"/>
    <w:rsid w:val="7157E74E"/>
    <w:rsid w:val="71B7F14E"/>
    <w:rsid w:val="73965BD5"/>
    <w:rsid w:val="73AA03F2"/>
    <w:rsid w:val="73C6F2D4"/>
    <w:rsid w:val="74F667BF"/>
    <w:rsid w:val="75385B91"/>
    <w:rsid w:val="75A4E687"/>
    <w:rsid w:val="75C475F1"/>
    <w:rsid w:val="75C7892D"/>
    <w:rsid w:val="75EF9AB4"/>
    <w:rsid w:val="7603D69A"/>
    <w:rsid w:val="762F3AB4"/>
    <w:rsid w:val="777DD148"/>
    <w:rsid w:val="778F3754"/>
    <w:rsid w:val="77DB829B"/>
    <w:rsid w:val="7845306E"/>
    <w:rsid w:val="784A5693"/>
    <w:rsid w:val="78936B38"/>
    <w:rsid w:val="7932AB75"/>
    <w:rsid w:val="79354BF9"/>
    <w:rsid w:val="794DBA6C"/>
    <w:rsid w:val="79778368"/>
    <w:rsid w:val="79D596BD"/>
    <w:rsid w:val="7A21CB53"/>
    <w:rsid w:val="7AD1C5ED"/>
    <w:rsid w:val="7BC56147"/>
    <w:rsid w:val="7C16AF77"/>
    <w:rsid w:val="7DB278DC"/>
    <w:rsid w:val="7DEBB0A7"/>
    <w:rsid w:val="7E81A412"/>
    <w:rsid w:val="7F8A6A6F"/>
  </w:rsids>
  <m:mathPr>
    <m:mathFont m:val="Cambria Math"/>
    <m:brkBin m:val="before"/>
    <m:brkBinSub m:val="--"/>
    <m:smallFrac m:val="0"/>
    <m:dispDef m:val="0"/>
    <m:lMargin m:val="0"/>
    <m:rMargin m:val="0"/>
    <m:defJc m:val="centerGroup"/>
    <m:wrapRight/>
    <m:intLim m:val="subSup"/>
    <m:naryLim m:val="subSup"/>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D5350C"/>
  <w14:defaultImageDpi w14:val="300"/>
  <w15:docId w15:val="{E27D56E7-8D2D-42EE-B106-04BDD71E53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mbria" w:hAnsi="Cambria" w:eastAsia="Cambria"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36402C"/>
    <w:pPr>
      <w:spacing w:after="200"/>
    </w:pPr>
    <w:rPr>
      <w:sz w:val="24"/>
      <w:szCs w:val="24"/>
      <w:lang w:eastAsia="en-US"/>
    </w:rPr>
  </w:style>
  <w:style w:type="paragraph" w:styleId="Heading1">
    <w:name w:val="heading 1"/>
    <w:basedOn w:val="RecipientAddressPanel"/>
    <w:next w:val="Normal"/>
    <w:link w:val="Heading1Char"/>
    <w:qFormat/>
    <w:rsid w:val="002950D7"/>
    <w:pPr>
      <w:keepNext/>
      <w:spacing w:before="240" w:after="60"/>
      <w:ind w:left="0"/>
      <w:outlineLvl w:val="0"/>
    </w:pPr>
    <w:rPr>
      <w:rFonts w:eastAsia="Times New Roman" w:cs="Times New Roman"/>
      <w:b/>
      <w:bCs/>
      <w:color w:val="002D73"/>
      <w:kern w:val="32"/>
      <w:sz w:val="32"/>
      <w:szCs w:val="32"/>
    </w:rPr>
  </w:style>
  <w:style w:type="paragraph" w:styleId="Heading2">
    <w:name w:val="heading 2"/>
    <w:basedOn w:val="RecipientAddressPanel"/>
    <w:next w:val="Normal"/>
    <w:link w:val="Heading2Char"/>
    <w:qFormat/>
    <w:rsid w:val="002950D7"/>
    <w:pPr>
      <w:keepNext/>
      <w:spacing w:before="240" w:after="60"/>
      <w:ind w:left="0"/>
      <w:outlineLvl w:val="1"/>
    </w:pPr>
    <w:rPr>
      <w:rFonts w:eastAsia="Times New Roman" w:cs="Times New Roman"/>
      <w:bCs/>
      <w:iCs/>
      <w:color w:val="8B2332"/>
      <w:sz w:val="28"/>
      <w:szCs w:val="2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CE0888"/>
    <w:pPr>
      <w:tabs>
        <w:tab w:val="center" w:pos="4513"/>
        <w:tab w:val="right" w:pos="9026"/>
      </w:tabs>
    </w:pPr>
  </w:style>
  <w:style w:type="character" w:styleId="HeaderChar" w:customStyle="1">
    <w:name w:val="Header Char"/>
    <w:basedOn w:val="DefaultParagraphFont"/>
    <w:link w:val="Header"/>
    <w:rsid w:val="00CE0888"/>
    <w:rPr>
      <w:sz w:val="24"/>
      <w:szCs w:val="24"/>
      <w:lang w:val="en-US" w:eastAsia="en-US"/>
    </w:rPr>
  </w:style>
  <w:style w:type="paragraph" w:styleId="Footer">
    <w:name w:val="footer"/>
    <w:basedOn w:val="Normal"/>
    <w:link w:val="FooterChar"/>
    <w:uiPriority w:val="99"/>
    <w:unhideWhenUsed/>
    <w:rsid w:val="005C220D"/>
    <w:pPr>
      <w:tabs>
        <w:tab w:val="center" w:pos="4320"/>
        <w:tab w:val="right" w:pos="8640"/>
      </w:tabs>
      <w:spacing w:after="0"/>
    </w:pPr>
  </w:style>
  <w:style w:type="character" w:styleId="FooterChar" w:customStyle="1">
    <w:name w:val="Footer Char"/>
    <w:basedOn w:val="DefaultParagraphFont"/>
    <w:link w:val="Footer"/>
    <w:uiPriority w:val="99"/>
    <w:rsid w:val="005C220D"/>
  </w:style>
  <w:style w:type="paragraph" w:styleId="BasicParagraph" w:customStyle="1">
    <w:name w:val="[Basic Paragraph]"/>
    <w:basedOn w:val="Normal"/>
    <w:uiPriority w:val="99"/>
    <w:rsid w:val="00906522"/>
    <w:pPr>
      <w:widowControl w:val="0"/>
      <w:autoSpaceDE w:val="0"/>
      <w:autoSpaceDN w:val="0"/>
      <w:adjustRightInd w:val="0"/>
      <w:spacing w:after="0" w:line="288" w:lineRule="auto"/>
      <w:textAlignment w:val="center"/>
    </w:pPr>
    <w:rPr>
      <w:rFonts w:ascii="Calibri" w:hAnsi="Calibri" w:cs="MinionPro-Regular"/>
      <w:color w:val="000000"/>
    </w:rPr>
  </w:style>
  <w:style w:type="character" w:styleId="Hyperlink">
    <w:name w:val="Hyperlink"/>
    <w:uiPriority w:val="99"/>
    <w:unhideWhenUsed/>
    <w:rsid w:val="00103830"/>
    <w:rPr>
      <w:color w:val="0000FF"/>
      <w:u w:val="single"/>
    </w:rPr>
  </w:style>
  <w:style w:type="paragraph" w:styleId="RecipientAddressPanel" w:customStyle="1">
    <w:name w:val="Recipient Address Panel"/>
    <w:basedOn w:val="BasicParagraph"/>
    <w:rsid w:val="00906522"/>
    <w:pPr>
      <w:ind w:left="1134"/>
    </w:pPr>
    <w:rPr>
      <w:rFonts w:cs="Calibri"/>
      <w:color w:val="404040"/>
    </w:rPr>
  </w:style>
  <w:style w:type="paragraph" w:styleId="DearRecipientTitleStyle" w:customStyle="1">
    <w:name w:val="Dear Recipient Title Style"/>
    <w:basedOn w:val="Normal"/>
    <w:rsid w:val="005C64CA"/>
    <w:pPr>
      <w:widowControl w:val="0"/>
      <w:autoSpaceDE w:val="0"/>
      <w:autoSpaceDN w:val="0"/>
      <w:adjustRightInd w:val="0"/>
      <w:spacing w:after="0" w:line="288" w:lineRule="auto"/>
      <w:ind w:left="1134"/>
      <w:textAlignment w:val="center"/>
    </w:pPr>
    <w:rPr>
      <w:rFonts w:ascii="Calibri" w:hAnsi="Calibri" w:cs="Calibri"/>
      <w:color w:val="404040"/>
    </w:rPr>
  </w:style>
  <w:style w:type="paragraph" w:styleId="NormalBodyText" w:customStyle="1">
    <w:name w:val="Normal Body Text"/>
    <w:basedOn w:val="Normal"/>
    <w:qFormat/>
    <w:rsid w:val="00745AD3"/>
    <w:pPr>
      <w:widowControl w:val="0"/>
      <w:autoSpaceDE w:val="0"/>
      <w:autoSpaceDN w:val="0"/>
      <w:adjustRightInd w:val="0"/>
      <w:spacing w:after="0" w:line="288" w:lineRule="auto"/>
      <w:textAlignment w:val="center"/>
    </w:pPr>
    <w:rPr>
      <w:rFonts w:ascii="Calibri" w:hAnsi="Calibri" w:cs="Calibri"/>
      <w:color w:val="000000" w:themeColor="text1"/>
    </w:rPr>
  </w:style>
  <w:style w:type="paragraph" w:styleId="SenderName" w:customStyle="1">
    <w:name w:val="Sender Name"/>
    <w:basedOn w:val="NormalBodyText"/>
    <w:rsid w:val="00E968AD"/>
  </w:style>
  <w:style w:type="character" w:styleId="Heading1Char" w:customStyle="1">
    <w:name w:val="Heading 1 Char"/>
    <w:link w:val="Heading1"/>
    <w:rsid w:val="002950D7"/>
    <w:rPr>
      <w:rFonts w:ascii="Calibri" w:hAnsi="Calibri" w:eastAsia="Times New Roman"/>
      <w:b/>
      <w:bCs/>
      <w:color w:val="002D73"/>
      <w:kern w:val="32"/>
      <w:sz w:val="32"/>
      <w:szCs w:val="32"/>
      <w:lang w:val="en-US"/>
    </w:rPr>
  </w:style>
  <w:style w:type="character" w:styleId="Heading2Char" w:customStyle="1">
    <w:name w:val="Heading 2 Char"/>
    <w:link w:val="Heading2"/>
    <w:rsid w:val="002950D7"/>
    <w:rPr>
      <w:rFonts w:ascii="Calibri" w:hAnsi="Calibri" w:eastAsia="Times New Roman"/>
      <w:bCs/>
      <w:iCs/>
      <w:color w:val="8B2332"/>
      <w:sz w:val="28"/>
      <w:szCs w:val="28"/>
      <w:lang w:val="en-US"/>
    </w:rPr>
  </w:style>
  <w:style w:type="paragraph" w:styleId="Contactdetailsfooter" w:customStyle="1">
    <w:name w:val="Contact details footer"/>
    <w:basedOn w:val="BasicParagraph"/>
    <w:rsid w:val="002950D7"/>
    <w:pPr>
      <w:spacing w:line="360" w:lineRule="exact"/>
    </w:pPr>
    <w:rPr>
      <w:rFonts w:cs="Calibri"/>
      <w:color w:val="043071"/>
      <w:szCs w:val="20"/>
    </w:rPr>
  </w:style>
  <w:style w:type="paragraph" w:styleId="CharityNumbertextfooter" w:customStyle="1">
    <w:name w:val="Charity Number text footer"/>
    <w:basedOn w:val="BasicParagraph"/>
    <w:rsid w:val="002950D7"/>
    <w:pPr>
      <w:tabs>
        <w:tab w:val="left" w:pos="567"/>
      </w:tabs>
      <w:spacing w:line="240" w:lineRule="exact"/>
    </w:pPr>
    <w:rPr>
      <w:rFonts w:cs="Calibri"/>
      <w:color w:val="043071"/>
      <w:sz w:val="18"/>
      <w:szCs w:val="13"/>
    </w:rPr>
  </w:style>
  <w:style w:type="paragraph" w:styleId="BalloonText">
    <w:name w:val="Balloon Text"/>
    <w:basedOn w:val="Normal"/>
    <w:link w:val="BalloonTextChar"/>
    <w:semiHidden/>
    <w:unhideWhenUsed/>
    <w:rsid w:val="000C0B43"/>
    <w:pPr>
      <w:spacing w:after="0"/>
    </w:pPr>
    <w:rPr>
      <w:rFonts w:ascii="Segoe UI" w:hAnsi="Segoe UI" w:cs="Segoe UI"/>
      <w:sz w:val="18"/>
      <w:szCs w:val="18"/>
    </w:rPr>
  </w:style>
  <w:style w:type="character" w:styleId="BalloonTextChar" w:customStyle="1">
    <w:name w:val="Balloon Text Char"/>
    <w:basedOn w:val="DefaultParagraphFont"/>
    <w:link w:val="BalloonText"/>
    <w:semiHidden/>
    <w:rsid w:val="000C0B43"/>
    <w:rPr>
      <w:rFonts w:ascii="Segoe UI" w:hAnsi="Segoe UI" w:cs="Segoe UI"/>
      <w:sz w:val="18"/>
      <w:szCs w:val="18"/>
      <w:lang w:eastAsia="en-US"/>
    </w:rPr>
  </w:style>
  <w:style w:type="paragraph" w:styleId="ListParagraph">
    <w:name w:val="List Paragraph"/>
    <w:basedOn w:val="Normal"/>
    <w:rsid w:val="00D61201"/>
    <w:pPr>
      <w:ind w:left="720"/>
      <w:contextualSpacing/>
    </w:pPr>
  </w:style>
  <w:style w:type="paragraph" w:styleId="FootnoteText">
    <w:name w:val="footnote text"/>
    <w:basedOn w:val="Normal"/>
    <w:link w:val="FootnoteTextChar"/>
    <w:semiHidden/>
    <w:unhideWhenUsed/>
    <w:rsid w:val="00990F63"/>
    <w:pPr>
      <w:spacing w:after="0"/>
    </w:pPr>
    <w:rPr>
      <w:sz w:val="20"/>
      <w:szCs w:val="20"/>
    </w:rPr>
  </w:style>
  <w:style w:type="character" w:styleId="FootnoteTextChar" w:customStyle="1">
    <w:name w:val="Footnote Text Char"/>
    <w:basedOn w:val="DefaultParagraphFont"/>
    <w:link w:val="FootnoteText"/>
    <w:semiHidden/>
    <w:rsid w:val="00990F63"/>
    <w:rPr>
      <w:lang w:eastAsia="en-US"/>
    </w:rPr>
  </w:style>
  <w:style w:type="character" w:styleId="FootnoteReference">
    <w:name w:val="footnote reference"/>
    <w:basedOn w:val="DefaultParagraphFont"/>
    <w:semiHidden/>
    <w:unhideWhenUsed/>
    <w:rsid w:val="00990F63"/>
    <w:rPr>
      <w:vertAlign w:val="superscript"/>
    </w:rPr>
  </w:style>
  <w:style w:type="character" w:styleId="UnresolvedMention">
    <w:name w:val="Unresolved Mention"/>
    <w:basedOn w:val="DefaultParagraphFont"/>
    <w:uiPriority w:val="99"/>
    <w:semiHidden/>
    <w:unhideWhenUsed/>
    <w:rsid w:val="0098438D"/>
    <w:rPr>
      <w:color w:val="605E5C"/>
      <w:shd w:val="clear" w:color="auto" w:fill="E1DFDD"/>
    </w:rPr>
  </w:style>
  <w:style w:type="character" w:styleId="FollowedHyperlink">
    <w:name w:val="FollowedHyperlink"/>
    <w:basedOn w:val="DefaultParagraphFont"/>
    <w:semiHidden/>
    <w:unhideWhenUsed/>
    <w:rsid w:val="004A4417"/>
    <w:rPr>
      <w:color w:val="954F72" w:themeColor="followedHyperlink"/>
      <w:u w:val="single"/>
    </w:rPr>
  </w:style>
  <w:style w:type="table" w:styleId="TableGrid">
    <w:name w:val="Table Grid"/>
    <w:basedOn w:val="TableNormal"/>
    <w:rsid w:val="00DD6F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semiHidden/>
    <w:unhideWhenUsed/>
    <w:rsid w:val="00B6764F"/>
    <w:rPr>
      <w:sz w:val="16"/>
      <w:szCs w:val="16"/>
    </w:rPr>
  </w:style>
  <w:style w:type="paragraph" w:styleId="CommentText">
    <w:name w:val="annotation text"/>
    <w:basedOn w:val="Normal"/>
    <w:link w:val="CommentTextChar"/>
    <w:semiHidden/>
    <w:unhideWhenUsed/>
    <w:rsid w:val="00B6764F"/>
    <w:rPr>
      <w:sz w:val="20"/>
      <w:szCs w:val="20"/>
    </w:rPr>
  </w:style>
  <w:style w:type="character" w:styleId="CommentTextChar" w:customStyle="1">
    <w:name w:val="Comment Text Char"/>
    <w:basedOn w:val="DefaultParagraphFont"/>
    <w:link w:val="CommentText"/>
    <w:semiHidden/>
    <w:rsid w:val="00B6764F"/>
    <w:rPr>
      <w:lang w:eastAsia="en-US"/>
    </w:rPr>
  </w:style>
  <w:style w:type="paragraph" w:styleId="CommentSubject">
    <w:name w:val="annotation subject"/>
    <w:basedOn w:val="CommentText"/>
    <w:next w:val="CommentText"/>
    <w:link w:val="CommentSubjectChar"/>
    <w:semiHidden/>
    <w:unhideWhenUsed/>
    <w:rsid w:val="00B6764F"/>
    <w:rPr>
      <w:b/>
      <w:bCs/>
    </w:rPr>
  </w:style>
  <w:style w:type="character" w:styleId="CommentSubjectChar" w:customStyle="1">
    <w:name w:val="Comment Subject Char"/>
    <w:basedOn w:val="CommentTextChar"/>
    <w:link w:val="CommentSubject"/>
    <w:semiHidden/>
    <w:rsid w:val="00B6764F"/>
    <w:rPr>
      <w:b/>
      <w:bCs/>
      <w:lang w:eastAsia="en-US"/>
    </w:rPr>
  </w:style>
  <w:style w:type="paragraph" w:styleId="Revision">
    <w:name w:val="Revision"/>
    <w:hidden/>
    <w:semiHidden/>
    <w:rsid w:val="001C7B7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154084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&#65279;<?xml version="1.0" encoding="utf-8"?><Relationships xmlns="http://schemas.openxmlformats.org/package/2006/relationships"><Relationship Type="http://schemas.openxmlformats.org/officeDocument/2006/relationships/hyperlink" Target="mailto:peter.harwood@cofeguildford.org.uk" TargetMode="External" Id="rId13" /><Relationship Type="http://schemas.openxmlformats.org/officeDocument/2006/relationships/hyperlink" Target="https://www.eventbrite.co.uk/e/leadership-for-established-leaders-tickets-1247226651489?aff=oddtdtcreator" TargetMode="External" Id="rId18" /><Relationship Type="http://schemas.openxmlformats.org/officeDocument/2006/relationships/hyperlink" Target="https://www.emotionallyhealthy.org/team/" TargetMode="External" Id="rId26" /><Relationship Type="http://schemas.openxmlformats.org/officeDocument/2006/relationships/footer" Target="footer1.xml" Id="rId39" /><Relationship Type="http://schemas.openxmlformats.org/officeDocument/2006/relationships/hyperlink" Target="https://www.eventbrite.co.uk/e/orderliness-a-cmd-training-event-tickets-1244658118939?aff=oddtdtcreator" TargetMode="External" Id="rId21" /><Relationship Type="http://schemas.openxmlformats.org/officeDocument/2006/relationships/hyperlink" Target="https://www.prisca.org.uk/" TargetMode="External" Id="rId34" /><Relationship Type="http://schemas.openxmlformats.org/officeDocument/2006/relationships/fontTable" Target="fontTable.xml" Id="rId42"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hyperlink" Target="mailto:katrina.henderson@cofeguildford.org.uk" TargetMode="External" Id="rId16" /><Relationship Type="http://schemas.openxmlformats.org/officeDocument/2006/relationships/hyperlink" Target="https://ChurchGrowth2025.eventbrite.co.uk" TargetMode="External" Id="rId20" /><Relationship Type="http://schemas.openxmlformats.org/officeDocument/2006/relationships/hyperlink" Target="https://ccx.org.uk/" TargetMode="External" Id="rId29" /><Relationship Type="http://schemas.openxmlformats.org/officeDocument/2006/relationships/footer" Target="footer2.xm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peter.harwood@cofeguildford.org.uk" TargetMode="External" Id="rId11" /><Relationship Type="http://schemas.openxmlformats.org/officeDocument/2006/relationships/hyperlink" Target="https://www.bbministries.org.uk/" TargetMode="External" Id="rId24" /><Relationship Type="http://schemas.openxmlformats.org/officeDocument/2006/relationships/hyperlink" Target="https://mypd.co.uk/" TargetMode="External" Id="rId32" /><Relationship Type="http://schemas.openxmlformats.org/officeDocument/2006/relationships/hyperlink" Target="https://www.waverleyabbeycollege.ac.uk/" TargetMode="External" Id="rId37" /><Relationship Type="http://schemas.openxmlformats.org/officeDocument/2006/relationships/header" Target="header2.xml" Id="rId40" /><Relationship Type="http://schemas.openxmlformats.org/officeDocument/2006/relationships/numbering" Target="numbering.xml" Id="rId5" /><Relationship Type="http://schemas.openxmlformats.org/officeDocument/2006/relationships/hyperlink" Target="mailto:sd_enquiries@cofeguildford.org.uk" TargetMode="External" Id="rId15" /><Relationship Type="http://schemas.openxmlformats.org/officeDocument/2006/relationships/hyperlink" Target="https://www.acc-uk.org/" TargetMode="External" Id="rId23" /><Relationship Type="http://schemas.openxmlformats.org/officeDocument/2006/relationships/hyperlink" Target="https://www.giantuniversity.com/5-voices-overview" TargetMode="External" Id="rId28" /><Relationship Type="http://schemas.openxmlformats.org/officeDocument/2006/relationships/hyperlink" Target="https://www.collegeofpreachers.co.uk/" TargetMode="External" Id="rId36" /><Relationship Type="http://schemas.openxmlformats.org/officeDocument/2006/relationships/endnotes" Target="endnotes.xml" Id="rId10" /><Relationship Type="http://schemas.openxmlformats.org/officeDocument/2006/relationships/hyperlink" Target="https://www.eventbrite.co.uk/e/addictions-and-pastoral-care-a-cmd-event-tickets-1247256270079?aff=oddtdtcreator" TargetMode="External" Id="rId19" /><Relationship Type="http://schemas.openxmlformats.org/officeDocument/2006/relationships/hyperlink" Target="https://licc.org.uk/" TargetMode="External" Id="rId31" /><Relationship Type="http://schemas.microsoft.com/office/2019/05/relationships/documenttasks" Target="documenttasks/documenttasks1.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danny.wignall@cofeguildford.org.uk" TargetMode="External" Id="rId14" /><Relationship Type="http://schemas.openxmlformats.org/officeDocument/2006/relationships/hyperlink" Target="https://www.eventbrite.co.uk/e/building-a-healthy-team-and-dealing-with-conflict-a-cmd-training-event-tickets-1309980820899?aff=oddtdtcreator" TargetMode="External" Id="rId22" /><Relationship Type="http://schemas.openxmlformats.org/officeDocument/2006/relationships/hyperlink" Target="https://www.faraday.cam.ac.uk/" TargetMode="External" Id="rId27" /><Relationship Type="http://schemas.openxmlformats.org/officeDocument/2006/relationships/hyperlink" Target="https://leadacademy.net/" TargetMode="External" Id="rId30" /><Relationship Type="http://schemas.openxmlformats.org/officeDocument/2006/relationships/hyperlink" Target="https://www.sarum.ac.uk/" TargetMode="External" Id="rId35" /><Relationship Type="http://schemas.openxmlformats.org/officeDocument/2006/relationships/theme" Target="theme/theme1.xml" Id="rId43"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mailto:peter.harwood@cofeguildford.org.uk" TargetMode="External" Id="rId12" /><Relationship Type="http://schemas.openxmlformats.org/officeDocument/2006/relationships/hyperlink" Target="https://www.eventbrite.co.uk/e/school-of-emotionally-healthy-leadership-2025-uk-and-europe-satellite-tickets-1246220241289?aff=oddtdtcreator" TargetMode="External" Id="rId17" /><Relationship Type="http://schemas.openxmlformats.org/officeDocument/2006/relationships/hyperlink" Target="https://www.cpas.org.uk/" TargetMode="External" Id="rId25" /><Relationship Type="http://schemas.openxmlformats.org/officeDocument/2006/relationships/hyperlink" Target="https://www.open.ac.uk/courses/short-courses/" TargetMode="External" Id="rId33" /><Relationship Type="http://schemas.openxmlformats.org/officeDocument/2006/relationships/header" Target="header1.xml" Id="rId38"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documenttasks/documenttasks1.xml><?xml version="1.0" encoding="utf-8"?>
<t:Tasks xmlns:t="http://schemas.microsoft.com/office/tasks/2019/documenttasks" xmlns:oel="http://schemas.microsoft.com/office/2019/extlst">
  <t:Task id="{3F29415B-5D9A-46A7-A246-A397654E8CDC}">
    <t:Anchor>
      <t:Comment id="986016731"/>
    </t:Anchor>
    <t:History>
      <t:Event id="{C2E9EE10-F929-4575-BCEB-922B9D78F5AF}" time="2025-04-02T09:50:14.25Z">
        <t:Attribution userId="S::sarah.slater@cofeguildford.org.uk::c15c7af2-cd57-4b71-a0a1-511a1411027c" userProvider="AD" userName="Sarah Slater"/>
        <t:Anchor>
          <t:Comment id="615178059"/>
        </t:Anchor>
        <t:Create/>
      </t:Event>
      <t:Event id="{5C5911BE-7066-4AD4-B74A-B2E5573BF5BB}" time="2025-04-02T09:50:14.25Z">
        <t:Attribution userId="S::sarah.slater@cofeguildford.org.uk::c15c7af2-cd57-4b71-a0a1-511a1411027c" userProvider="AD" userName="Sarah Slater"/>
        <t:Anchor>
          <t:Comment id="615178059"/>
        </t:Anchor>
        <t:Assign userId="S::Peter.Harwood@cofeguildford.org.uk::fc8a73b4-07b9-432e-a82e-8e500ac4739f" userProvider="AD" userName="Peter Harwood"/>
      </t:Event>
      <t:Event id="{746303F7-185F-4C75-9E4E-AA151A203C6A}" time="2025-04-02T09:50:14.25Z">
        <t:Attribution userId="S::sarah.slater@cofeguildford.org.uk::c15c7af2-cd57-4b71-a0a1-511a1411027c" userProvider="AD" userName="Sarah Slater"/>
        <t:Anchor>
          <t:Comment id="615178059"/>
        </t:Anchor>
        <t:SetTitle title="@Peter Harwood I want to get this document finalised and out to MDR reviewers and on the website. This is the only outstanding matter. Can you word as per current rules if these details are incorrect?"/>
      </t:Event>
      <t:Event id="{F87001C2-6288-4CF2-96F1-5E4DBC13EA53}" time="2025-04-02T11:47:49.401Z">
        <t:Attribution userId="S::peter.harwood@cofeguildford.org.uk::fc8a73b4-07b9-432e-a82e-8e500ac4739f" userProvider="AD" userName="Peter Harwood"/>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BA0762397B4B4C84D70CC6A8DE9CEE" ma:contentTypeVersion="12" ma:contentTypeDescription="Create a new document." ma:contentTypeScope="" ma:versionID="2334e2a4ba185fbcf87a693498d1b35d">
  <xsd:schema xmlns:xsd="http://www.w3.org/2001/XMLSchema" xmlns:xs="http://www.w3.org/2001/XMLSchema" xmlns:p="http://schemas.microsoft.com/office/2006/metadata/properties" xmlns:ns3="80db80e9-d3b9-4651-9b48-d290874cb5ca" xmlns:ns4="48ab5bef-0664-4894-a48c-e6e3e6f59395" targetNamespace="http://schemas.microsoft.com/office/2006/metadata/properties" ma:root="true" ma:fieldsID="c53f98d31cb5a4594586dfb5bc3be047" ns3:_="" ns4:_="">
    <xsd:import namespace="80db80e9-d3b9-4651-9b48-d290874cb5ca"/>
    <xsd:import namespace="48ab5bef-0664-4894-a48c-e6e3e6f5939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b80e9-d3b9-4651-9b48-d290874cb5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ab5bef-0664-4894-a48c-e6e3e6f593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AE123-EB6F-434F-8D8C-B4661B6D76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b80e9-d3b9-4651-9b48-d290874cb5ca"/>
    <ds:schemaRef ds:uri="48ab5bef-0664-4894-a48c-e6e3e6f593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C07D36-AAC2-4381-BFB6-860F62D7E10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82D6C2-9DDD-41E2-8F8D-2EC26C905AA7}">
  <ds:schemaRefs>
    <ds:schemaRef ds:uri="http://schemas.microsoft.com/sharepoint/v3/contenttype/forms"/>
  </ds:schemaRefs>
</ds:datastoreItem>
</file>

<file path=customXml/itemProps4.xml><?xml version="1.0" encoding="utf-8"?>
<ds:datastoreItem xmlns:ds="http://schemas.openxmlformats.org/officeDocument/2006/customXml" ds:itemID="{62FC05C9-1A9A-4D5C-BEDF-1F66ED033D2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Private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Microsoft Office User</dc:creator>
  <keywords/>
  <lastModifiedBy>Sarah Slater</lastModifiedBy>
  <revision>133</revision>
  <lastPrinted>2024-01-29T11:04:00.0000000Z</lastPrinted>
  <dcterms:created xsi:type="dcterms:W3CDTF">2024-08-05T15:33:00.0000000Z</dcterms:created>
  <dcterms:modified xsi:type="dcterms:W3CDTF">2025-04-03T11:06:56.6858063Z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0x01010000BA0762397B4B4C84D70CC6A8DE9CEE</vt:lpwstr>
  </property>
</Properties>
</file>