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CD393" w14:textId="77777777" w:rsidR="002950D7" w:rsidRPr="002950D7" w:rsidRDefault="00876814" w:rsidP="00E747D8">
      <w:pPr>
        <w:pStyle w:val="Heading1"/>
        <w:jc w:val="center"/>
      </w:pPr>
      <w:r>
        <w:t xml:space="preserve">Peace - </w:t>
      </w:r>
      <w:r w:rsidR="007B0568">
        <w:t>Bringing Peace</w:t>
      </w:r>
      <w:r>
        <w:t xml:space="preserve"> to the World</w:t>
      </w:r>
    </w:p>
    <w:p w14:paraId="640D64E0" w14:textId="4259E499" w:rsidR="00841679" w:rsidRDefault="007B0568" w:rsidP="00DD66C3">
      <w:pPr>
        <w:jc w:val="center"/>
      </w:pPr>
      <w:r w:rsidRPr="007B0568">
        <w:rPr>
          <w:rFonts w:ascii="Calibri" w:eastAsia="Times New Roman" w:hAnsi="Calibri"/>
          <w:bCs/>
          <w:iCs/>
          <w:color w:val="8B2332"/>
          <w:sz w:val="28"/>
          <w:szCs w:val="28"/>
        </w:rPr>
        <w:t>Those who work to bring peace are happy.</w:t>
      </w:r>
      <w:r>
        <w:rPr>
          <w:rFonts w:ascii="Calibri" w:eastAsia="Times New Roman" w:hAnsi="Calibri"/>
          <w:bCs/>
          <w:iCs/>
          <w:color w:val="8B2332"/>
          <w:sz w:val="28"/>
          <w:szCs w:val="28"/>
        </w:rPr>
        <w:t xml:space="preserve">  </w:t>
      </w:r>
      <w:r w:rsidRPr="007B0568">
        <w:rPr>
          <w:rFonts w:ascii="Calibri" w:eastAsia="Times New Roman" w:hAnsi="Calibri"/>
          <w:bCs/>
          <w:iCs/>
          <w:color w:val="8B2332"/>
          <w:sz w:val="28"/>
          <w:szCs w:val="28"/>
        </w:rPr>
        <w:t xml:space="preserve">God will call them his </w:t>
      </w:r>
      <w:r w:rsidR="002A357C">
        <w:rPr>
          <w:rFonts w:ascii="Calibri" w:eastAsia="Times New Roman" w:hAnsi="Calibri"/>
          <w:bCs/>
          <w:iCs/>
          <w:color w:val="8B2332"/>
          <w:sz w:val="28"/>
          <w:szCs w:val="28"/>
        </w:rPr>
        <w:t>children</w:t>
      </w:r>
    </w:p>
    <w:p w14:paraId="70E3C13C" w14:textId="77777777" w:rsidR="00BF4337" w:rsidRPr="0023706E" w:rsidRDefault="00C00D04" w:rsidP="00BF4337">
      <w:pPr>
        <w:rPr>
          <w:rFonts w:asciiTheme="minorHAnsi" w:hAnsiTheme="minorHAnsi"/>
        </w:rPr>
      </w:pPr>
      <w:r>
        <w:rPr>
          <w:rFonts w:asciiTheme="minorHAnsi" w:hAnsiTheme="minorHAnsi"/>
        </w:rPr>
        <w:t>This activity offer</w:t>
      </w:r>
      <w:r w:rsidR="00552926">
        <w:rPr>
          <w:rFonts w:asciiTheme="minorHAnsi" w:hAnsiTheme="minorHAnsi"/>
        </w:rPr>
        <w:t>s</w:t>
      </w:r>
      <w:r>
        <w:rPr>
          <w:rFonts w:asciiTheme="minorHAnsi" w:hAnsiTheme="minorHAnsi"/>
        </w:rPr>
        <w:t xml:space="preserve"> the pupils the opportunity to think about or pray for situations of conflict or war. </w:t>
      </w:r>
    </w:p>
    <w:p w14:paraId="6C790F28" w14:textId="77777777" w:rsidR="00BF4337" w:rsidRPr="003B0C12" w:rsidRDefault="00BF4337" w:rsidP="00BF4337">
      <w:pPr>
        <w:pStyle w:val="NormalBodyText"/>
        <w:rPr>
          <w:rFonts w:asciiTheme="minorHAnsi" w:hAnsiTheme="minorHAnsi"/>
          <w:u w:val="single"/>
        </w:rPr>
      </w:pPr>
      <w:r w:rsidRPr="003B0C12">
        <w:rPr>
          <w:rFonts w:asciiTheme="minorHAnsi" w:hAnsiTheme="minorHAnsi"/>
          <w:u w:val="single"/>
        </w:rPr>
        <w:t>Equipment:</w:t>
      </w:r>
    </w:p>
    <w:p w14:paraId="7B47752D" w14:textId="77777777" w:rsidR="00BF4337" w:rsidRPr="00BF4337" w:rsidRDefault="00552926" w:rsidP="00BF4337">
      <w:pPr>
        <w:pStyle w:val="NormalBodyText"/>
        <w:numPr>
          <w:ilvl w:val="0"/>
          <w:numId w:val="1"/>
        </w:numPr>
        <w:rPr>
          <w:rFonts w:asciiTheme="minorHAnsi" w:hAnsiTheme="minorHAnsi"/>
          <w:i/>
        </w:rPr>
      </w:pPr>
      <w:r w:rsidRPr="003B0C12">
        <w:rPr>
          <w:rFonts w:asciiTheme="minorHAnsi" w:hAnsiTheme="minorHAnsi"/>
          <w:noProof/>
          <w:u w:val="single"/>
          <w:lang w:eastAsia="en-GB"/>
        </w:rPr>
        <w:drawing>
          <wp:anchor distT="0" distB="0" distL="114300" distR="114300" simplePos="0" relativeHeight="251659264" behindDoc="0" locked="0" layoutInCell="1" allowOverlap="1" wp14:anchorId="64A09D92" wp14:editId="00C9CD2C">
            <wp:simplePos x="0" y="0"/>
            <wp:positionH relativeFrom="margin">
              <wp:posOffset>4118610</wp:posOffset>
            </wp:positionH>
            <wp:positionV relativeFrom="margin">
              <wp:posOffset>1567180</wp:posOffset>
            </wp:positionV>
            <wp:extent cx="2133600" cy="1799590"/>
            <wp:effectExtent l="76200" t="76200" r="133350" b="12446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5-04-04 16.28.42.jp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2133600" cy="1799590"/>
                    </a:xfrm>
                    <a:prstGeom prst="rect">
                      <a:avLst/>
                    </a:prstGeom>
                    <a:ln w="38100" cap="sq" cmpd="sng" algn="ctr">
                      <a:solidFill>
                        <a:srgbClr val="9933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00BF4337" w:rsidRPr="00BF4337">
        <w:rPr>
          <w:rFonts w:asciiTheme="minorHAnsi" w:hAnsiTheme="minorHAnsi"/>
        </w:rPr>
        <w:t xml:space="preserve">A large world map - </w:t>
      </w:r>
      <w:r w:rsidR="00BF4337" w:rsidRPr="00BF4337">
        <w:rPr>
          <w:rFonts w:asciiTheme="minorHAnsi" w:hAnsiTheme="minorHAnsi"/>
          <w:i/>
        </w:rPr>
        <w:t xml:space="preserve">There may well be one </w:t>
      </w:r>
      <w:r w:rsidR="00F905AE">
        <w:rPr>
          <w:rFonts w:asciiTheme="minorHAnsi" w:hAnsiTheme="minorHAnsi"/>
          <w:i/>
        </w:rPr>
        <w:t>i</w:t>
      </w:r>
      <w:r w:rsidR="00BF4337" w:rsidRPr="00BF4337">
        <w:rPr>
          <w:rFonts w:asciiTheme="minorHAnsi" w:hAnsiTheme="minorHAnsi"/>
          <w:i/>
        </w:rPr>
        <w:t>n school. If you need to buy one the cheapest source is as a shower curtain sold by several companies online.</w:t>
      </w:r>
    </w:p>
    <w:p w14:paraId="7F674517" w14:textId="77777777" w:rsidR="00BF4337" w:rsidRDefault="00BF4337" w:rsidP="00BF4337">
      <w:pPr>
        <w:pStyle w:val="NormalBodyText"/>
        <w:numPr>
          <w:ilvl w:val="0"/>
          <w:numId w:val="1"/>
        </w:numPr>
        <w:rPr>
          <w:rFonts w:asciiTheme="minorHAnsi" w:hAnsiTheme="minorHAnsi"/>
        </w:rPr>
      </w:pPr>
      <w:r>
        <w:rPr>
          <w:rFonts w:asciiTheme="minorHAnsi" w:hAnsiTheme="minorHAnsi"/>
        </w:rPr>
        <w:t>And / or a globe</w:t>
      </w:r>
    </w:p>
    <w:p w14:paraId="37D28C66" w14:textId="77777777" w:rsidR="00C00D04" w:rsidRPr="0023706E" w:rsidRDefault="00C00D04" w:rsidP="00BF4337">
      <w:pPr>
        <w:pStyle w:val="NormalBodyText"/>
        <w:numPr>
          <w:ilvl w:val="0"/>
          <w:numId w:val="1"/>
        </w:numPr>
        <w:rPr>
          <w:rFonts w:asciiTheme="minorHAnsi" w:hAnsiTheme="minorHAnsi"/>
        </w:rPr>
      </w:pPr>
      <w:r>
        <w:rPr>
          <w:rFonts w:asciiTheme="minorHAnsi" w:hAnsiTheme="minorHAnsi"/>
        </w:rPr>
        <w:t>You may wish to include some pictures of places devastated by fighting</w:t>
      </w:r>
    </w:p>
    <w:p w14:paraId="23610770" w14:textId="77777777" w:rsidR="00BF4337" w:rsidRPr="00BF4337" w:rsidRDefault="00BF4337" w:rsidP="00BF4337">
      <w:pPr>
        <w:pStyle w:val="NormalBodyText"/>
        <w:numPr>
          <w:ilvl w:val="0"/>
          <w:numId w:val="1"/>
        </w:numPr>
        <w:rPr>
          <w:rFonts w:asciiTheme="minorHAnsi" w:hAnsiTheme="minorHAnsi"/>
          <w:i/>
          <w:sz w:val="22"/>
          <w:szCs w:val="22"/>
        </w:rPr>
      </w:pPr>
      <w:r w:rsidRPr="00BF4337">
        <w:rPr>
          <w:rFonts w:asciiTheme="minorHAnsi" w:hAnsiTheme="minorHAnsi"/>
        </w:rPr>
        <w:t xml:space="preserve">A basket of zips. - </w:t>
      </w:r>
      <w:r w:rsidRPr="00BF4337">
        <w:rPr>
          <w:rFonts w:asciiTheme="minorHAnsi" w:hAnsiTheme="minorHAnsi"/>
          <w:i/>
          <w:sz w:val="22"/>
          <w:szCs w:val="22"/>
        </w:rPr>
        <w:t>These are expensive to buy individually but can be bought cheaply in bulk online.</w:t>
      </w:r>
    </w:p>
    <w:p w14:paraId="5C671A1E" w14:textId="77777777" w:rsidR="00BF4337" w:rsidRDefault="00BF4337" w:rsidP="00BF4337">
      <w:pPr>
        <w:pStyle w:val="NormalBodyText"/>
        <w:numPr>
          <w:ilvl w:val="0"/>
          <w:numId w:val="1"/>
        </w:numPr>
        <w:rPr>
          <w:rFonts w:asciiTheme="minorHAnsi" w:hAnsiTheme="minorHAnsi"/>
        </w:rPr>
      </w:pPr>
      <w:r w:rsidRPr="0023706E">
        <w:rPr>
          <w:rFonts w:asciiTheme="minorHAnsi" w:hAnsiTheme="minorHAnsi"/>
        </w:rPr>
        <w:t xml:space="preserve">A </w:t>
      </w:r>
      <w:r>
        <w:rPr>
          <w:rFonts w:asciiTheme="minorHAnsi" w:hAnsiTheme="minorHAnsi"/>
        </w:rPr>
        <w:t>cross</w:t>
      </w:r>
      <w:r w:rsidRPr="0023706E">
        <w:rPr>
          <w:rFonts w:asciiTheme="minorHAnsi" w:hAnsiTheme="minorHAnsi"/>
        </w:rPr>
        <w:t xml:space="preserve"> </w:t>
      </w:r>
    </w:p>
    <w:p w14:paraId="7A61E735" w14:textId="77777777" w:rsidR="00BF4337" w:rsidRPr="0023706E" w:rsidRDefault="00435971" w:rsidP="00435971">
      <w:pPr>
        <w:pStyle w:val="NormalBodyText"/>
        <w:numPr>
          <w:ilvl w:val="0"/>
          <w:numId w:val="1"/>
        </w:numPr>
        <w:rPr>
          <w:rFonts w:asciiTheme="minorHAnsi" w:hAnsiTheme="minorHAnsi"/>
        </w:rPr>
      </w:pPr>
      <w:r>
        <w:rPr>
          <w:rFonts w:asciiTheme="minorHAnsi" w:hAnsiTheme="minorHAnsi"/>
        </w:rPr>
        <w:t>This activity could be set up on the floor</w:t>
      </w:r>
    </w:p>
    <w:p w14:paraId="18EFD531" w14:textId="77777777" w:rsidR="00435971" w:rsidRDefault="00435971" w:rsidP="00BF4337">
      <w:pPr>
        <w:pStyle w:val="NormalBodyText"/>
        <w:rPr>
          <w:rFonts w:asciiTheme="minorHAnsi" w:hAnsiTheme="minorHAnsi"/>
          <w:u w:val="single"/>
        </w:rPr>
      </w:pPr>
    </w:p>
    <w:p w14:paraId="43D272DF" w14:textId="77777777" w:rsidR="00F905AE" w:rsidRDefault="00F905AE" w:rsidP="00BF4337">
      <w:pPr>
        <w:pStyle w:val="NormalBodyText"/>
        <w:rPr>
          <w:rFonts w:asciiTheme="minorHAnsi" w:hAnsiTheme="minorHAnsi"/>
          <w:u w:val="single"/>
        </w:rPr>
      </w:pPr>
    </w:p>
    <w:p w14:paraId="7B8DA615" w14:textId="77777777" w:rsidR="00BF4337" w:rsidRPr="003B0C12" w:rsidRDefault="00BF4337" w:rsidP="00DD66C3">
      <w:pPr>
        <w:pStyle w:val="NormalBodyText"/>
        <w:jc w:val="both"/>
        <w:rPr>
          <w:rFonts w:asciiTheme="minorHAnsi" w:hAnsiTheme="minorHAnsi"/>
          <w:u w:val="single"/>
        </w:rPr>
      </w:pPr>
      <w:r w:rsidRPr="003B0C12">
        <w:rPr>
          <w:rFonts w:asciiTheme="minorHAnsi" w:hAnsiTheme="minorHAnsi"/>
          <w:u w:val="single"/>
        </w:rPr>
        <w:t>Instructions:</w:t>
      </w:r>
    </w:p>
    <w:p w14:paraId="04296201" w14:textId="77777777" w:rsidR="00BF4337" w:rsidRDefault="00BF4337" w:rsidP="00DD66C3">
      <w:pPr>
        <w:jc w:val="both"/>
        <w:rPr>
          <w:rFonts w:asciiTheme="minorHAnsi" w:hAnsiTheme="minorHAnsi"/>
        </w:rPr>
      </w:pPr>
      <w:r w:rsidRPr="0023706E">
        <w:rPr>
          <w:rFonts w:asciiTheme="minorHAnsi" w:hAnsiTheme="minorHAnsi"/>
        </w:rPr>
        <w:t xml:space="preserve">This activity offers pupils an opportunity to think about and /or pray for </w:t>
      </w:r>
      <w:r>
        <w:rPr>
          <w:rFonts w:asciiTheme="minorHAnsi" w:hAnsiTheme="minorHAnsi"/>
        </w:rPr>
        <w:t>situation where there is conflict.  This may include</w:t>
      </w:r>
      <w:r w:rsidR="00435971">
        <w:rPr>
          <w:rFonts w:asciiTheme="minorHAnsi" w:hAnsiTheme="minorHAnsi"/>
        </w:rPr>
        <w:t xml:space="preserve"> large scale conflicts or </w:t>
      </w:r>
      <w:r>
        <w:rPr>
          <w:rFonts w:asciiTheme="minorHAnsi" w:hAnsiTheme="minorHAnsi"/>
        </w:rPr>
        <w:t>wars</w:t>
      </w:r>
      <w:r w:rsidR="00435971">
        <w:rPr>
          <w:rFonts w:asciiTheme="minorHAnsi" w:hAnsiTheme="minorHAnsi"/>
        </w:rPr>
        <w:t xml:space="preserve">.  Or it may be conflict between people the pupils know. </w:t>
      </w:r>
    </w:p>
    <w:p w14:paraId="42A162E8" w14:textId="77777777" w:rsidR="00BF4337" w:rsidRDefault="00BF4337" w:rsidP="00DD66C3">
      <w:pPr>
        <w:jc w:val="both"/>
        <w:rPr>
          <w:rFonts w:asciiTheme="minorHAnsi" w:hAnsiTheme="minorHAnsi"/>
        </w:rPr>
      </w:pPr>
      <w:r>
        <w:rPr>
          <w:rFonts w:asciiTheme="minorHAnsi" w:hAnsiTheme="minorHAnsi"/>
        </w:rPr>
        <w:t xml:space="preserve">Team members should be alert to </w:t>
      </w:r>
      <w:r w:rsidR="00435971">
        <w:rPr>
          <w:rFonts w:asciiTheme="minorHAnsi" w:hAnsiTheme="minorHAnsi"/>
        </w:rPr>
        <w:t xml:space="preserve">children wanting to talk about conflict between family members or friends.  </w:t>
      </w:r>
    </w:p>
    <w:p w14:paraId="445C2E01" w14:textId="77777777" w:rsidR="00BF4337" w:rsidRDefault="00435971" w:rsidP="00DD66C3">
      <w:pPr>
        <w:jc w:val="both"/>
        <w:rPr>
          <w:rFonts w:asciiTheme="minorHAnsi" w:hAnsiTheme="minorHAnsi"/>
        </w:rPr>
      </w:pPr>
      <w:r>
        <w:rPr>
          <w:rFonts w:asciiTheme="minorHAnsi" w:hAnsiTheme="minorHAnsi"/>
        </w:rPr>
        <w:t xml:space="preserve">Have a basket of </w:t>
      </w:r>
      <w:r w:rsidR="00F905AE">
        <w:rPr>
          <w:rFonts w:asciiTheme="minorHAnsi" w:hAnsiTheme="minorHAnsi"/>
        </w:rPr>
        <w:t xml:space="preserve">unzipped </w:t>
      </w:r>
      <w:r>
        <w:rPr>
          <w:rFonts w:asciiTheme="minorHAnsi" w:hAnsiTheme="minorHAnsi"/>
        </w:rPr>
        <w:t>zips available.</w:t>
      </w:r>
    </w:p>
    <w:p w14:paraId="1F5DC065" w14:textId="4B3FB056" w:rsidR="00435971" w:rsidRDefault="00435971" w:rsidP="00DD66C3">
      <w:pPr>
        <w:jc w:val="both"/>
        <w:rPr>
          <w:rFonts w:asciiTheme="minorHAnsi" w:hAnsiTheme="minorHAnsi"/>
        </w:rPr>
      </w:pPr>
      <w:r>
        <w:rPr>
          <w:rFonts w:asciiTheme="minorHAnsi" w:hAnsiTheme="minorHAnsi"/>
        </w:rPr>
        <w:t>Pupils are encourage</w:t>
      </w:r>
      <w:r w:rsidR="00F905AE">
        <w:rPr>
          <w:rFonts w:asciiTheme="minorHAnsi" w:hAnsiTheme="minorHAnsi"/>
        </w:rPr>
        <w:t>d</w:t>
      </w:r>
      <w:r>
        <w:rPr>
          <w:rFonts w:asciiTheme="minorHAnsi" w:hAnsiTheme="minorHAnsi"/>
        </w:rPr>
        <w:t xml:space="preserve"> to take a zip and as they do it up watch the teeth interlock together.  As they pull the two sides </w:t>
      </w:r>
      <w:r w:rsidR="00456C32">
        <w:rPr>
          <w:rFonts w:asciiTheme="minorHAnsi" w:hAnsiTheme="minorHAnsi"/>
        </w:rPr>
        <w:t>together,</w:t>
      </w:r>
      <w:r>
        <w:rPr>
          <w:rFonts w:asciiTheme="minorHAnsi" w:hAnsiTheme="minorHAnsi"/>
        </w:rPr>
        <w:t xml:space="preserve"> they can think about or pray for a situation of conflict and how the two sides could make peace.</w:t>
      </w:r>
    </w:p>
    <w:p w14:paraId="6AAAA8F9" w14:textId="77777777" w:rsidR="00F905AE" w:rsidRDefault="00F905AE" w:rsidP="00DD66C3">
      <w:pPr>
        <w:jc w:val="both"/>
        <w:rPr>
          <w:rFonts w:asciiTheme="minorHAnsi" w:hAnsiTheme="minorHAnsi"/>
        </w:rPr>
      </w:pPr>
      <w:r>
        <w:rPr>
          <w:rFonts w:asciiTheme="minorHAnsi" w:hAnsiTheme="minorHAnsi"/>
        </w:rPr>
        <w:t>Think about or pray for the people who are trying to bring peace.</w:t>
      </w:r>
    </w:p>
    <w:p w14:paraId="302140D5" w14:textId="22188155" w:rsidR="00435971" w:rsidRDefault="00435971" w:rsidP="00DD66C3">
      <w:pPr>
        <w:jc w:val="both"/>
        <w:rPr>
          <w:rFonts w:asciiTheme="minorHAnsi" w:hAnsiTheme="minorHAnsi"/>
        </w:rPr>
      </w:pPr>
      <w:r>
        <w:rPr>
          <w:rFonts w:asciiTheme="minorHAnsi" w:hAnsiTheme="minorHAnsi"/>
        </w:rPr>
        <w:t xml:space="preserve">When they are </w:t>
      </w:r>
      <w:r w:rsidR="00456C32">
        <w:rPr>
          <w:rFonts w:asciiTheme="minorHAnsi" w:hAnsiTheme="minorHAnsi"/>
        </w:rPr>
        <w:t>ready,</w:t>
      </w:r>
      <w:r>
        <w:rPr>
          <w:rFonts w:asciiTheme="minorHAnsi" w:hAnsiTheme="minorHAnsi"/>
        </w:rPr>
        <w:t xml:space="preserve"> they can either lay the closed zip on the world map over the place of conflict.  Or lay their closed zip at the foot of the cross as a symbol of God </w:t>
      </w:r>
      <w:r w:rsidR="0040571D">
        <w:rPr>
          <w:rFonts w:asciiTheme="minorHAnsi" w:hAnsiTheme="minorHAnsi"/>
        </w:rPr>
        <w:t xml:space="preserve">bringing </w:t>
      </w:r>
      <w:r w:rsidR="00F905AE">
        <w:rPr>
          <w:rFonts w:asciiTheme="minorHAnsi" w:hAnsiTheme="minorHAnsi"/>
        </w:rPr>
        <w:t>peace.</w:t>
      </w:r>
    </w:p>
    <w:p w14:paraId="06C10632" w14:textId="77777777" w:rsidR="00BF4337" w:rsidRDefault="00BF4337" w:rsidP="00DD66C3">
      <w:pPr>
        <w:pStyle w:val="NormalBodyText"/>
        <w:jc w:val="both"/>
        <w:rPr>
          <w:i/>
        </w:rPr>
      </w:pPr>
    </w:p>
    <w:p w14:paraId="36176556" w14:textId="77777777" w:rsidR="00BF4337" w:rsidRDefault="00BF4337" w:rsidP="00DD66C3">
      <w:pPr>
        <w:pStyle w:val="NormalBodyText"/>
        <w:jc w:val="both"/>
        <w:sectPr w:rsidR="00BF4337" w:rsidSect="0071279E">
          <w:headerReference w:type="default" r:id="rId12"/>
          <w:footerReference w:type="default" r:id="rId13"/>
          <w:headerReference w:type="first" r:id="rId14"/>
          <w:footerReference w:type="first" r:id="rId15"/>
          <w:pgSz w:w="11900" w:h="16840" w:code="9"/>
          <w:pgMar w:top="1702" w:right="1270" w:bottom="1702" w:left="1134" w:header="0" w:footer="510" w:gutter="0"/>
          <w:cols w:space="708"/>
          <w:titlePg/>
        </w:sectPr>
      </w:pPr>
    </w:p>
    <w:p w14:paraId="3A975E6C" w14:textId="77777777" w:rsidR="00F905AE" w:rsidRDefault="00F905AE" w:rsidP="00BF4337">
      <w:pPr>
        <w:pStyle w:val="NormalBodyText"/>
        <w:jc w:val="center"/>
        <w:rPr>
          <w:rFonts w:asciiTheme="minorHAnsi" w:hAnsiTheme="minorHAnsi"/>
          <w:b/>
          <w:bCs/>
          <w:color w:val="002060"/>
        </w:rPr>
      </w:pPr>
    </w:p>
    <w:p w14:paraId="51509E1D" w14:textId="77777777" w:rsidR="00992230" w:rsidRDefault="00992230" w:rsidP="00BF4337">
      <w:pPr>
        <w:pStyle w:val="NormalBodyText"/>
        <w:jc w:val="center"/>
        <w:rPr>
          <w:rFonts w:asciiTheme="minorHAnsi" w:hAnsiTheme="minorHAnsi"/>
          <w:b/>
          <w:bCs/>
          <w:color w:val="002060"/>
        </w:rPr>
      </w:pPr>
    </w:p>
    <w:p w14:paraId="1CCEAACF" w14:textId="77777777" w:rsidR="00992230" w:rsidRDefault="00992230" w:rsidP="00BF4337">
      <w:pPr>
        <w:pStyle w:val="NormalBodyText"/>
        <w:jc w:val="center"/>
        <w:rPr>
          <w:rFonts w:asciiTheme="minorHAnsi" w:hAnsiTheme="minorHAnsi"/>
          <w:b/>
          <w:bCs/>
          <w:color w:val="002060"/>
        </w:rPr>
      </w:pPr>
    </w:p>
    <w:p w14:paraId="3F7B8CBC" w14:textId="77777777" w:rsidR="00992230" w:rsidRPr="00992230" w:rsidRDefault="00992230" w:rsidP="00BF4337">
      <w:pPr>
        <w:pStyle w:val="NormalBodyText"/>
        <w:jc w:val="center"/>
        <w:rPr>
          <w:rFonts w:asciiTheme="minorHAnsi" w:hAnsiTheme="minorHAnsi"/>
          <w:b/>
          <w:bCs/>
          <w:color w:val="002060"/>
        </w:rPr>
      </w:pPr>
    </w:p>
    <w:p w14:paraId="5C0E2854" w14:textId="77777777" w:rsidR="00BF4337" w:rsidRPr="00F869D7" w:rsidRDefault="00876814" w:rsidP="00BF4337">
      <w:pPr>
        <w:pStyle w:val="NormalBodyText"/>
        <w:jc w:val="center"/>
        <w:rPr>
          <w:rFonts w:asciiTheme="minorHAnsi" w:hAnsiTheme="minorHAnsi"/>
          <w:b/>
          <w:bCs/>
          <w:color w:val="002060"/>
          <w:sz w:val="68"/>
          <w:szCs w:val="68"/>
        </w:rPr>
      </w:pPr>
      <w:r>
        <w:rPr>
          <w:rFonts w:asciiTheme="minorHAnsi" w:hAnsiTheme="minorHAnsi"/>
          <w:b/>
          <w:bCs/>
          <w:color w:val="002060"/>
          <w:sz w:val="68"/>
          <w:szCs w:val="68"/>
        </w:rPr>
        <w:t xml:space="preserve">Peace - </w:t>
      </w:r>
      <w:r w:rsidR="00F905AE" w:rsidRPr="00F869D7">
        <w:rPr>
          <w:rFonts w:asciiTheme="minorHAnsi" w:hAnsiTheme="minorHAnsi"/>
          <w:b/>
          <w:bCs/>
          <w:color w:val="002060"/>
          <w:sz w:val="68"/>
          <w:szCs w:val="68"/>
        </w:rPr>
        <w:t>Bringing Peace</w:t>
      </w:r>
      <w:r>
        <w:rPr>
          <w:rFonts w:asciiTheme="minorHAnsi" w:hAnsiTheme="minorHAnsi"/>
          <w:b/>
          <w:bCs/>
          <w:color w:val="002060"/>
          <w:sz w:val="68"/>
          <w:szCs w:val="68"/>
        </w:rPr>
        <w:t xml:space="preserve"> to the World</w:t>
      </w:r>
    </w:p>
    <w:p w14:paraId="262E0937" w14:textId="77777777" w:rsidR="00BF4337" w:rsidRPr="00F869D7" w:rsidRDefault="00F905AE" w:rsidP="00DD66C3">
      <w:pPr>
        <w:pStyle w:val="NormalBodyText"/>
        <w:jc w:val="both"/>
        <w:rPr>
          <w:rFonts w:asciiTheme="minorHAnsi" w:hAnsiTheme="minorHAnsi"/>
          <w:color w:val="002060"/>
          <w:sz w:val="42"/>
          <w:szCs w:val="42"/>
        </w:rPr>
      </w:pPr>
      <w:r w:rsidRPr="00F869D7">
        <w:rPr>
          <w:rFonts w:asciiTheme="minorHAnsi" w:hAnsiTheme="minorHAnsi"/>
          <w:color w:val="002060"/>
          <w:sz w:val="42"/>
          <w:szCs w:val="42"/>
        </w:rPr>
        <w:t>Take an open zip</w:t>
      </w:r>
      <w:r w:rsidR="00BF4337" w:rsidRPr="00F869D7">
        <w:rPr>
          <w:rFonts w:asciiTheme="minorHAnsi" w:hAnsiTheme="minorHAnsi"/>
          <w:color w:val="002060"/>
          <w:sz w:val="42"/>
          <w:szCs w:val="42"/>
        </w:rPr>
        <w:t xml:space="preserve">, </w:t>
      </w:r>
      <w:r w:rsidRPr="00F869D7">
        <w:rPr>
          <w:rFonts w:asciiTheme="minorHAnsi" w:hAnsiTheme="minorHAnsi"/>
          <w:color w:val="002060"/>
          <w:sz w:val="42"/>
          <w:szCs w:val="42"/>
        </w:rPr>
        <w:t>as you start to zip it up look at the way that the teeth come together.</w:t>
      </w:r>
    </w:p>
    <w:p w14:paraId="4F244FA2" w14:textId="77777777" w:rsidR="00F905AE" w:rsidRPr="00F869D7" w:rsidRDefault="00F905AE" w:rsidP="00DD66C3">
      <w:pPr>
        <w:pStyle w:val="NormalBodyText"/>
        <w:jc w:val="both"/>
        <w:rPr>
          <w:rFonts w:asciiTheme="minorHAnsi" w:hAnsiTheme="minorHAnsi"/>
          <w:color w:val="002060"/>
          <w:sz w:val="42"/>
          <w:szCs w:val="42"/>
        </w:rPr>
      </w:pPr>
      <w:r w:rsidRPr="00F869D7">
        <w:rPr>
          <w:rFonts w:asciiTheme="minorHAnsi" w:hAnsiTheme="minorHAnsi"/>
          <w:color w:val="002060"/>
          <w:sz w:val="42"/>
          <w:szCs w:val="42"/>
        </w:rPr>
        <w:t>Can you think of a place where people are disagreeing with each other or fighting?</w:t>
      </w:r>
    </w:p>
    <w:p w14:paraId="3F0FCCB9" w14:textId="77777777" w:rsidR="00F905AE" w:rsidRPr="00F869D7" w:rsidRDefault="00F905AE" w:rsidP="00DD66C3">
      <w:pPr>
        <w:pStyle w:val="NormalBodyText"/>
        <w:jc w:val="both"/>
        <w:rPr>
          <w:rFonts w:asciiTheme="minorHAnsi" w:hAnsiTheme="minorHAnsi"/>
          <w:color w:val="002060"/>
          <w:sz w:val="42"/>
          <w:szCs w:val="42"/>
        </w:rPr>
      </w:pPr>
      <w:r w:rsidRPr="00F869D7">
        <w:rPr>
          <w:rFonts w:asciiTheme="minorHAnsi" w:hAnsiTheme="minorHAnsi"/>
          <w:color w:val="002060"/>
          <w:sz w:val="42"/>
          <w:szCs w:val="42"/>
        </w:rPr>
        <w:t xml:space="preserve">It may be a war between countries or a disagreement between family or </w:t>
      </w:r>
      <w:r w:rsidR="008E1F0D">
        <w:rPr>
          <w:rFonts w:asciiTheme="minorHAnsi" w:hAnsiTheme="minorHAnsi"/>
          <w:color w:val="002060"/>
          <w:sz w:val="42"/>
          <w:szCs w:val="42"/>
        </w:rPr>
        <w:t xml:space="preserve">between </w:t>
      </w:r>
      <w:r w:rsidRPr="00F869D7">
        <w:rPr>
          <w:rFonts w:asciiTheme="minorHAnsi" w:hAnsiTheme="minorHAnsi"/>
          <w:color w:val="002060"/>
          <w:sz w:val="42"/>
          <w:szCs w:val="42"/>
        </w:rPr>
        <w:t>friends.</w:t>
      </w:r>
    </w:p>
    <w:p w14:paraId="5C2DAB00" w14:textId="64B2A90C" w:rsidR="00552926" w:rsidRDefault="00F905AE" w:rsidP="00DD66C3">
      <w:pPr>
        <w:pStyle w:val="NormalBodyText"/>
        <w:jc w:val="both"/>
        <w:rPr>
          <w:rFonts w:asciiTheme="minorHAnsi" w:hAnsiTheme="minorHAnsi"/>
          <w:color w:val="002060"/>
          <w:sz w:val="42"/>
          <w:szCs w:val="42"/>
        </w:rPr>
      </w:pPr>
      <w:r w:rsidRPr="00F869D7">
        <w:rPr>
          <w:rFonts w:asciiTheme="minorHAnsi" w:hAnsiTheme="minorHAnsi"/>
          <w:color w:val="002060"/>
          <w:sz w:val="42"/>
          <w:szCs w:val="42"/>
        </w:rPr>
        <w:t>Slowly do up the zip and watch the two sides coming together.  As you do up the zip, think about, or pray for, the people who disagree or the fighting you have chosen.</w:t>
      </w:r>
    </w:p>
    <w:p w14:paraId="5F05F803" w14:textId="77777777" w:rsidR="00F905AE" w:rsidRDefault="00F869D7" w:rsidP="00DD66C3">
      <w:pPr>
        <w:pStyle w:val="NormalBodyText"/>
        <w:jc w:val="both"/>
        <w:rPr>
          <w:rFonts w:asciiTheme="minorHAnsi" w:hAnsiTheme="minorHAnsi"/>
          <w:color w:val="002060"/>
          <w:sz w:val="42"/>
          <w:szCs w:val="42"/>
        </w:rPr>
      </w:pPr>
      <w:r w:rsidRPr="00F869D7">
        <w:rPr>
          <w:rFonts w:asciiTheme="minorHAnsi" w:hAnsiTheme="minorHAnsi"/>
          <w:color w:val="002060"/>
          <w:sz w:val="42"/>
          <w:szCs w:val="42"/>
        </w:rPr>
        <w:t>Think about or pray for the people who are trying to bring peace.</w:t>
      </w:r>
    </w:p>
    <w:p w14:paraId="03088334" w14:textId="350C29D8" w:rsidR="00BF4337" w:rsidRPr="00F869D7" w:rsidRDefault="00F905AE" w:rsidP="00DD66C3">
      <w:pPr>
        <w:pStyle w:val="NormalBodyText"/>
        <w:jc w:val="both"/>
        <w:rPr>
          <w:rFonts w:asciiTheme="minorHAnsi" w:hAnsiTheme="minorHAnsi"/>
          <w:color w:val="002060"/>
          <w:sz w:val="42"/>
          <w:szCs w:val="42"/>
        </w:rPr>
      </w:pPr>
      <w:r w:rsidRPr="00F869D7">
        <w:rPr>
          <w:rFonts w:asciiTheme="minorHAnsi" w:hAnsiTheme="minorHAnsi"/>
          <w:color w:val="002060"/>
          <w:sz w:val="42"/>
          <w:szCs w:val="42"/>
        </w:rPr>
        <w:t>When you are ready put your zip by th</w:t>
      </w:r>
      <w:r w:rsidR="00BF4337" w:rsidRPr="00F869D7">
        <w:rPr>
          <w:rFonts w:asciiTheme="minorHAnsi" w:hAnsiTheme="minorHAnsi"/>
          <w:color w:val="002060"/>
          <w:sz w:val="42"/>
          <w:szCs w:val="42"/>
        </w:rPr>
        <w:t xml:space="preserve">e </w:t>
      </w:r>
      <w:r w:rsidRPr="00F869D7">
        <w:rPr>
          <w:rFonts w:asciiTheme="minorHAnsi" w:hAnsiTheme="minorHAnsi"/>
          <w:color w:val="002060"/>
          <w:sz w:val="42"/>
          <w:szCs w:val="42"/>
        </w:rPr>
        <w:t>cross</w:t>
      </w:r>
      <w:r w:rsidR="00BF4337" w:rsidRPr="00F869D7">
        <w:rPr>
          <w:rFonts w:asciiTheme="minorHAnsi" w:hAnsiTheme="minorHAnsi"/>
          <w:color w:val="002060"/>
          <w:sz w:val="42"/>
          <w:szCs w:val="42"/>
        </w:rPr>
        <w:t xml:space="preserve"> as a sign of your thoughts or prayer.</w:t>
      </w:r>
    </w:p>
    <w:p w14:paraId="789E1BE2" w14:textId="2EAE204E" w:rsidR="00F905AE" w:rsidRPr="00F869D7" w:rsidRDefault="00F905AE" w:rsidP="00DD66C3">
      <w:pPr>
        <w:pStyle w:val="NormalBodyText"/>
        <w:jc w:val="both"/>
        <w:rPr>
          <w:rFonts w:asciiTheme="minorHAnsi" w:hAnsiTheme="minorHAnsi"/>
          <w:color w:val="002060"/>
          <w:sz w:val="42"/>
          <w:szCs w:val="42"/>
        </w:rPr>
      </w:pPr>
      <w:r w:rsidRPr="00F869D7">
        <w:rPr>
          <w:rFonts w:asciiTheme="minorHAnsi" w:hAnsiTheme="minorHAnsi"/>
          <w:color w:val="002060"/>
          <w:sz w:val="42"/>
          <w:szCs w:val="42"/>
        </w:rPr>
        <w:t>Or you may like to put the zip on the place on the map that you have prayed for.</w:t>
      </w:r>
    </w:p>
    <w:sectPr w:rsidR="00F905AE" w:rsidRPr="00F869D7" w:rsidSect="00F869D7">
      <w:pgSz w:w="16840" w:h="11900" w:orient="landscape" w:code="9"/>
      <w:pgMar w:top="1134" w:right="1418" w:bottom="1270" w:left="1418" w:header="0"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AC1A3" w14:textId="77777777" w:rsidR="000676E6" w:rsidRDefault="000676E6">
      <w:pPr>
        <w:spacing w:after="0"/>
      </w:pPr>
      <w:r>
        <w:separator/>
      </w:r>
    </w:p>
  </w:endnote>
  <w:endnote w:type="continuationSeparator" w:id="0">
    <w:p w14:paraId="288BCCBA" w14:textId="77777777" w:rsidR="000676E6" w:rsidRDefault="000676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80C05" w14:textId="77777777" w:rsidR="00CE0888" w:rsidRPr="005F4817" w:rsidRDefault="00CE0888" w:rsidP="00CE0888">
    <w:pPr>
      <w:pStyle w:val="NormalBodyText"/>
      <w:rPr>
        <w:lang w:val="fr-FR"/>
      </w:rPr>
    </w:pPr>
    <w:r w:rsidRPr="005F4817">
      <w:rPr>
        <w:b/>
        <w:color w:val="892331"/>
        <w:lang w:val="fr-FR"/>
      </w:rPr>
      <w:t>T:</w:t>
    </w:r>
    <w:r w:rsidRPr="005F4817">
      <w:rPr>
        <w:color w:val="002D73"/>
        <w:lang w:val="fr-FR"/>
      </w:rPr>
      <w:t xml:space="preserve"> 01483 790300  </w:t>
    </w:r>
    <w:r w:rsidRPr="005F4817">
      <w:rPr>
        <w:b/>
        <w:color w:val="892331"/>
        <w:lang w:val="fr-FR"/>
      </w:rPr>
      <w:t>E:</w:t>
    </w:r>
    <w:r w:rsidRPr="005F4817">
      <w:rPr>
        <w:color w:val="002D73"/>
        <w:lang w:val="fr-FR"/>
      </w:rPr>
      <w:t xml:space="preserve"> info@cofeguildford.org.uk</w:t>
    </w:r>
    <w:r w:rsidRPr="005F4817">
      <w:rPr>
        <w:lang w:val="fr-FR"/>
      </w:rPr>
      <w:t xml:space="preserve">  </w:t>
    </w:r>
    <w:r w:rsidR="00E340B7" w:rsidRPr="00E340B7">
      <w:rPr>
        <w:b/>
        <w:color w:val="8B2332"/>
        <w:lang w:val="fr-FR"/>
      </w:rPr>
      <w:t>www.cofeguildford.org.uk</w:t>
    </w:r>
    <w:r w:rsidR="00E340B7">
      <w:rPr>
        <w:b/>
        <w:color w:val="8B2332"/>
        <w:lang w:val="fr-FR"/>
      </w:rPr>
      <w:tab/>
    </w:r>
    <w:r w:rsidR="00E340B7">
      <w:rPr>
        <w:b/>
        <w:color w:val="8B2332"/>
        <w:lang w:val="fr-FR"/>
      </w:rPr>
      <w:tab/>
    </w:r>
    <w:r w:rsidR="00E340B7" w:rsidRPr="00E340B7">
      <w:rPr>
        <w:sz w:val="20"/>
        <w:lang w:val="fr-FR"/>
      </w:rPr>
      <w:t xml:space="preserve">Page | </w:t>
    </w:r>
    <w:r w:rsidR="00E340B7" w:rsidRPr="00E340B7">
      <w:rPr>
        <w:sz w:val="20"/>
        <w:lang w:val="fr-FR"/>
      </w:rPr>
      <w:fldChar w:fldCharType="begin"/>
    </w:r>
    <w:r w:rsidR="00E340B7" w:rsidRPr="00E340B7">
      <w:rPr>
        <w:sz w:val="20"/>
        <w:lang w:val="fr-FR"/>
      </w:rPr>
      <w:instrText xml:space="preserve"> PAGE   \* MERGEFORMAT </w:instrText>
    </w:r>
    <w:r w:rsidR="00E340B7" w:rsidRPr="00E340B7">
      <w:rPr>
        <w:sz w:val="20"/>
        <w:lang w:val="fr-FR"/>
      </w:rPr>
      <w:fldChar w:fldCharType="separate"/>
    </w:r>
    <w:r w:rsidR="00992230">
      <w:rPr>
        <w:noProof/>
        <w:sz w:val="20"/>
        <w:lang w:val="fr-FR"/>
      </w:rPr>
      <w:t>3</w:t>
    </w:r>
    <w:r w:rsidR="00E340B7" w:rsidRPr="00E340B7">
      <w:rPr>
        <w:noProof/>
        <w:sz w:val="20"/>
        <w:lang w:val="fr-FR"/>
      </w:rPr>
      <w:fldChar w:fldCharType="end"/>
    </w:r>
  </w:p>
  <w:p w14:paraId="34A1FC53" w14:textId="77777777" w:rsidR="00CE0888" w:rsidRPr="005F4817" w:rsidRDefault="00CE0888" w:rsidP="00AA66EF">
    <w:pPr>
      <w:pStyle w:val="Footer"/>
      <w:spacing w:line="120" w:lineRule="exact"/>
      <w:ind w:left="567"/>
      <w:rPr>
        <w:lang w:val="fr-FR"/>
      </w:rPr>
    </w:pPr>
  </w:p>
  <w:p w14:paraId="4559D431" w14:textId="77777777" w:rsidR="00CE0888" w:rsidRPr="005F4817" w:rsidRDefault="00CE0888" w:rsidP="002950D7">
    <w:pPr>
      <w:pStyle w:val="CharityNumbertext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0435" w14:textId="6C4BB140" w:rsidR="00745AD3" w:rsidRPr="005F4817" w:rsidRDefault="00745AD3" w:rsidP="00745AD3">
    <w:pPr>
      <w:pStyle w:val="NormalBodyText"/>
      <w:rPr>
        <w:lang w:val="fr-FR"/>
      </w:rPr>
    </w:pPr>
    <w:r w:rsidRPr="005F4817">
      <w:rPr>
        <w:b/>
        <w:color w:val="892331"/>
        <w:lang w:val="fr-FR"/>
      </w:rPr>
      <w:t>E:</w:t>
    </w:r>
    <w:r w:rsidR="00841679">
      <w:rPr>
        <w:color w:val="002D73"/>
        <w:lang w:val="fr-FR"/>
      </w:rPr>
      <w:t xml:space="preserve"> Jane.whittington</w:t>
    </w:r>
    <w:r w:rsidRPr="005F4817">
      <w:rPr>
        <w:color w:val="002D73"/>
        <w:lang w:val="fr-FR"/>
      </w:rPr>
      <w:t>@cofeguildford.org.uk</w:t>
    </w:r>
    <w:r w:rsidRPr="005F4817">
      <w:rPr>
        <w:lang w:val="fr-FR"/>
      </w:rPr>
      <w:t xml:space="preserve">  </w:t>
    </w:r>
    <w:r w:rsidRPr="00E340B7">
      <w:rPr>
        <w:b/>
        <w:color w:val="8B2332"/>
        <w:lang w:val="fr-FR"/>
      </w:rPr>
      <w:t>www.cofeguildford.org.uk</w:t>
    </w:r>
    <w:r>
      <w:rPr>
        <w:b/>
        <w:color w:val="8B2332"/>
        <w:lang w:val="fr-FR"/>
      </w:rPr>
      <w:tab/>
    </w:r>
    <w:r>
      <w:rPr>
        <w:b/>
        <w:color w:val="8B2332"/>
        <w:lang w:val="fr-FR"/>
      </w:rPr>
      <w:tab/>
    </w:r>
  </w:p>
  <w:p w14:paraId="31BB5366" w14:textId="77777777" w:rsidR="00745AD3" w:rsidRPr="00745AD3" w:rsidRDefault="00745AD3" w:rsidP="0074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0EFA6" w14:textId="77777777" w:rsidR="000676E6" w:rsidRDefault="000676E6">
      <w:pPr>
        <w:spacing w:after="0"/>
      </w:pPr>
      <w:r>
        <w:separator/>
      </w:r>
    </w:p>
  </w:footnote>
  <w:footnote w:type="continuationSeparator" w:id="0">
    <w:p w14:paraId="0A07ACE1" w14:textId="77777777" w:rsidR="000676E6" w:rsidRDefault="000676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4069" w14:textId="77777777" w:rsidR="000C0B43" w:rsidRDefault="00701893">
    <w:pPr>
      <w:pStyle w:val="Header"/>
    </w:pPr>
    <w:r>
      <w:rPr>
        <w:noProof/>
        <w:lang w:eastAsia="en-GB"/>
      </w:rPr>
      <w:drawing>
        <wp:anchor distT="0" distB="0" distL="114300" distR="114300" simplePos="0" relativeHeight="251660288" behindDoc="1" locked="0" layoutInCell="1" allowOverlap="1" wp14:anchorId="36B11E05" wp14:editId="43D9764A">
          <wp:simplePos x="0" y="0"/>
          <wp:positionH relativeFrom="column">
            <wp:posOffset>-759089</wp:posOffset>
          </wp:positionH>
          <wp:positionV relativeFrom="paragraph">
            <wp:posOffset>11430</wp:posOffset>
          </wp:positionV>
          <wp:extent cx="7583170" cy="1336675"/>
          <wp:effectExtent l="0" t="0" r="0" b="0"/>
          <wp:wrapTight wrapText="bothSides">
            <wp:wrapPolygon edited="0">
              <wp:start x="15085" y="1539"/>
              <wp:lineTo x="15085" y="18162"/>
              <wp:lineTo x="21054" y="18162"/>
              <wp:lineTo x="21054" y="1539"/>
              <wp:lineTo x="15085" y="153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24586"/>
                  <a:stretch/>
                </pic:blipFill>
                <pic:spPr bwMode="auto">
                  <a:xfrm>
                    <a:off x="0" y="0"/>
                    <a:ext cx="7583170" cy="1336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40D443" w14:textId="77777777" w:rsidR="000C0B43" w:rsidRDefault="000C0B43">
    <w:pPr>
      <w:pStyle w:val="Header"/>
    </w:pPr>
  </w:p>
  <w:p w14:paraId="441BD931" w14:textId="77777777" w:rsidR="000C0B43" w:rsidRDefault="000C0B43">
    <w:pPr>
      <w:pStyle w:val="Header"/>
    </w:pPr>
  </w:p>
  <w:p w14:paraId="7B68183F" w14:textId="77777777" w:rsidR="000C0B43" w:rsidRDefault="000C0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229ED" w14:textId="77777777" w:rsidR="00CF0658" w:rsidRDefault="00701893">
    <w:pPr>
      <w:pStyle w:val="Header"/>
    </w:pPr>
    <w:r>
      <w:rPr>
        <w:noProof/>
        <w:lang w:eastAsia="en-GB"/>
      </w:rPr>
      <w:drawing>
        <wp:anchor distT="0" distB="0" distL="114300" distR="114300" simplePos="0" relativeHeight="251658240" behindDoc="1" locked="0" layoutInCell="1" allowOverlap="1" wp14:anchorId="089BD1DF" wp14:editId="6E4A0DE6">
          <wp:simplePos x="0" y="0"/>
          <wp:positionH relativeFrom="column">
            <wp:posOffset>-824865</wp:posOffset>
          </wp:positionH>
          <wp:positionV relativeFrom="paragraph">
            <wp:posOffset>325120</wp:posOffset>
          </wp:positionV>
          <wp:extent cx="7583170" cy="1181735"/>
          <wp:effectExtent l="0" t="0" r="0" b="0"/>
          <wp:wrapTight wrapText="bothSides">
            <wp:wrapPolygon edited="0">
              <wp:start x="15085" y="1741"/>
              <wp:lineTo x="15085" y="20544"/>
              <wp:lineTo x="21054" y="20544"/>
              <wp:lineTo x="21054" y="1741"/>
              <wp:lineTo x="15085" y="174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58317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620FC"/>
    <w:multiLevelType w:val="hybridMultilevel"/>
    <w:tmpl w:val="368E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4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79"/>
    <w:rsid w:val="000676E6"/>
    <w:rsid w:val="000C0B43"/>
    <w:rsid w:val="000E65F8"/>
    <w:rsid w:val="00105EEF"/>
    <w:rsid w:val="0015337E"/>
    <w:rsid w:val="002616E8"/>
    <w:rsid w:val="002863B0"/>
    <w:rsid w:val="00287950"/>
    <w:rsid w:val="002950D7"/>
    <w:rsid w:val="002A357C"/>
    <w:rsid w:val="002B437B"/>
    <w:rsid w:val="002D11C4"/>
    <w:rsid w:val="002D4898"/>
    <w:rsid w:val="00372969"/>
    <w:rsid w:val="0040571D"/>
    <w:rsid w:val="00435971"/>
    <w:rsid w:val="004561FE"/>
    <w:rsid w:val="00456C32"/>
    <w:rsid w:val="00507FEE"/>
    <w:rsid w:val="00552926"/>
    <w:rsid w:val="005F4817"/>
    <w:rsid w:val="005F6B91"/>
    <w:rsid w:val="0064354D"/>
    <w:rsid w:val="0064388A"/>
    <w:rsid w:val="006535B8"/>
    <w:rsid w:val="00701893"/>
    <w:rsid w:val="0071279E"/>
    <w:rsid w:val="007326E8"/>
    <w:rsid w:val="00745AD3"/>
    <w:rsid w:val="007B0568"/>
    <w:rsid w:val="007B4D97"/>
    <w:rsid w:val="007C3319"/>
    <w:rsid w:val="007F5D84"/>
    <w:rsid w:val="00830E3D"/>
    <w:rsid w:val="00841679"/>
    <w:rsid w:val="00876814"/>
    <w:rsid w:val="00895BEA"/>
    <w:rsid w:val="008E1F0D"/>
    <w:rsid w:val="008E55E5"/>
    <w:rsid w:val="00962061"/>
    <w:rsid w:val="00992230"/>
    <w:rsid w:val="009C7C62"/>
    <w:rsid w:val="00A856C2"/>
    <w:rsid w:val="00A8619B"/>
    <w:rsid w:val="00AA66EF"/>
    <w:rsid w:val="00B10448"/>
    <w:rsid w:val="00B301F6"/>
    <w:rsid w:val="00B700C7"/>
    <w:rsid w:val="00BF4337"/>
    <w:rsid w:val="00C00D04"/>
    <w:rsid w:val="00CE0888"/>
    <w:rsid w:val="00CF0658"/>
    <w:rsid w:val="00D058C1"/>
    <w:rsid w:val="00D2548F"/>
    <w:rsid w:val="00D876C2"/>
    <w:rsid w:val="00DD66C3"/>
    <w:rsid w:val="00DF04E2"/>
    <w:rsid w:val="00DF0CCE"/>
    <w:rsid w:val="00E340B7"/>
    <w:rsid w:val="00E747D8"/>
    <w:rsid w:val="00E94352"/>
    <w:rsid w:val="00F01D5E"/>
    <w:rsid w:val="00F869D7"/>
    <w:rsid w:val="00F905AE"/>
    <w:rsid w:val="00FC6A6D"/>
    <w:rsid w:val="00FE3CD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B8F5BB"/>
  <w14:defaultImageDpi w14:val="300"/>
  <w15:docId w15:val="{F704025B-C0DD-4223-808D-AD461F66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6402C"/>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4" ma:contentTypeDescription="Create a new document." ma:contentTypeScope="" ma:versionID="c75ceff3ac1084b34cecfa67e2e0bc3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706c477dc36b70aaaa16be5c6293a26"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232e21-787a-4571-8f98-65b6d6334ccb}"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865BF-D9E8-4438-8AA5-985ABAECE88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CC36E2AD-6BCD-45A2-9708-4A7B2D34C0E3}">
  <ds:schemaRefs>
    <ds:schemaRef ds:uri="http://schemas.microsoft.com/sharepoint/v3/contenttype/forms"/>
  </ds:schemaRefs>
</ds:datastoreItem>
</file>

<file path=customXml/itemProps3.xml><?xml version="1.0" encoding="utf-8"?>
<ds:datastoreItem xmlns:ds="http://schemas.openxmlformats.org/officeDocument/2006/customXml" ds:itemID="{3C23BE2B-0084-4C52-8D30-0E5878EA34D5}">
  <ds:schemaRefs>
    <ds:schemaRef ds:uri="http://schemas.openxmlformats.org/officeDocument/2006/bibliography"/>
  </ds:schemaRefs>
</ds:datastoreItem>
</file>

<file path=customXml/itemProps4.xml><?xml version="1.0" encoding="utf-8"?>
<ds:datastoreItem xmlns:ds="http://schemas.openxmlformats.org/officeDocument/2006/customXml" ds:itemID="{D73B44A9-3829-43C6-93AF-3BB481D11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Whittington</dc:creator>
  <cp:lastModifiedBy>Jane Whittington</cp:lastModifiedBy>
  <cp:revision>5</cp:revision>
  <cp:lastPrinted>2016-10-06T12:10:00Z</cp:lastPrinted>
  <dcterms:created xsi:type="dcterms:W3CDTF">2018-03-05T08:57:00Z</dcterms:created>
  <dcterms:modified xsi:type="dcterms:W3CDTF">2024-08-12T09:33:00Z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1652400</vt:r8>
  </property>
</Properties>
</file>